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6491245A" w14:textId="5115AD55" w:rsidR="00287EAB" w:rsidRPr="009D27E0" w:rsidRDefault="00BA7285" w:rsidP="009D27E0">
      <w:pPr>
        <w:spacing w:line="480" w:lineRule="exact"/>
        <w:rPr>
          <w:rFonts w:ascii="Songti SC Regular" w:eastAsia="Songti SC Regular" w:hAnsi="Songti SC Regular"/>
          <w:b/>
          <w:color w:val="800000"/>
          <w:sz w:val="40"/>
          <w:szCs w:val="32"/>
        </w:rPr>
      </w:pPr>
      <w:r>
        <w:rPr>
          <w:rFonts w:ascii="Songti SC Regular" w:eastAsia="Songti SC Regular" w:hAnsi="Songti SC Regular"/>
          <w:b/>
          <w:noProof/>
          <w:sz w:val="32"/>
          <w:szCs w:val="40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00CC6F93" wp14:editId="25EB5B2E">
                <wp:simplePos x="0" y="0"/>
                <wp:positionH relativeFrom="column">
                  <wp:posOffset>-571500</wp:posOffset>
                </wp:positionH>
                <wp:positionV relativeFrom="paragraph">
                  <wp:posOffset>3665220</wp:posOffset>
                </wp:positionV>
                <wp:extent cx="6619875" cy="2966720"/>
                <wp:effectExtent l="63500" t="58420" r="60325" b="86360"/>
                <wp:wrapThrough wrapText="bothSides">
                  <wp:wrapPolygon edited="0">
                    <wp:start x="-675" y="0"/>
                    <wp:lineTo x="-899" y="22502"/>
                    <wp:lineTo x="22725" y="22502"/>
                    <wp:lineTo x="22499" y="0"/>
                    <wp:lineTo x="-675" y="0"/>
                  </wp:wrapPolygon>
                </wp:wrapThrough>
                <wp:docPr id="4" name="Rectangle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619875" cy="2966720"/>
                        </a:xfrm>
                        <a:prstGeom prst="rect">
                          <a:avLst/>
                        </a:prstGeom>
                        <a:solidFill>
                          <a:schemeClr val="bg1">
                            <a:lumMod val="100000"/>
                            <a:lumOff val="0"/>
                          </a:schemeClr>
                        </a:solidFill>
                        <a:ln w="9525">
                          <a:solidFill>
                            <a:schemeClr val="accent1">
                              <a:lumMod val="95000"/>
                              <a:lumOff val="0"/>
                            </a:schemeClr>
                          </a:solidFill>
                          <a:miter lim="800000"/>
                          <a:headEnd/>
                          <a:tailEnd/>
                        </a:ln>
                        <a:effectLst>
                          <a:outerShdw blurRad="40000" dist="23000" dir="5400000" rotWithShape="0">
                            <a:srgbClr val="000000">
                              <a:alpha val="34999"/>
                            </a:srgbClr>
                          </a:outerShdw>
                        </a:effectLst>
                      </wps:spPr>
                      <wps:txbx>
                        <w:txbxContent>
                          <w:p w14:paraId="08BEEC8D" w14:textId="3A1B8A1D" w:rsidR="009957CA" w:rsidRPr="00CB2239" w:rsidRDefault="009957CA" w:rsidP="002A3BD9">
                            <w:pPr>
                              <w:spacing w:line="276" w:lineRule="auto"/>
                              <w:rPr>
                                <w:rFonts w:ascii="Hiragino Sans GB W3" w:eastAsia="Hiragino Sans GB W3" w:hAnsi="Hiragino Sans GB W3"/>
                                <w:b/>
                                <w:color w:val="800000"/>
                                <w:sz w:val="32"/>
                                <w:szCs w:val="40"/>
                              </w:rPr>
                            </w:pPr>
                            <w:r w:rsidRPr="00CB2239">
                              <w:rPr>
                                <w:rFonts w:ascii="Hiragino Sans GB W3" w:eastAsia="Hiragino Sans GB W3" w:hAnsi="Hiragino Sans GB W3" w:hint="eastAsia"/>
                                <w:b/>
                                <w:color w:val="800000"/>
                                <w:sz w:val="32"/>
                                <w:szCs w:val="40"/>
                              </w:rPr>
                              <w:t>［课程收益］：</w:t>
                            </w:r>
                          </w:p>
                          <w:p w14:paraId="645AC8E0" w14:textId="71B39BB9" w:rsidR="009957CA" w:rsidRPr="00443828" w:rsidRDefault="009957CA" w:rsidP="00DF73F5">
                            <w:pPr>
                              <w:pStyle w:val="a3"/>
                              <w:widowControl/>
                              <w:numPr>
                                <w:ilvl w:val="0"/>
                                <w:numId w:val="3"/>
                              </w:numPr>
                              <w:autoSpaceDE w:val="0"/>
                              <w:autoSpaceDN w:val="0"/>
                              <w:adjustRightInd w:val="0"/>
                              <w:ind w:firstLineChars="0"/>
                              <w:jc w:val="left"/>
                              <w:rPr>
                                <w:rFonts w:ascii="Hiragino Sans GB W3" w:eastAsia="Hiragino Sans GB W3" w:hAnsi="Hiragino Sans GB W3" w:cs="Times"/>
                                <w:b/>
                                <w:kern w:val="0"/>
                                <w:sz w:val="32"/>
                                <w:szCs w:val="28"/>
                              </w:rPr>
                            </w:pPr>
                            <w:r w:rsidRPr="00443828">
                              <w:rPr>
                                <w:rFonts w:ascii="Hiragino Sans GB W3" w:eastAsia="Hiragino Sans GB W3" w:hAnsi="Hiragino Sans GB W3" w:cs="Times"/>
                                <w:b/>
                                <w:kern w:val="0"/>
                                <w:sz w:val="32"/>
                                <w:szCs w:val="28"/>
                              </w:rPr>
                              <w:t>厘清经</w:t>
                            </w:r>
                            <w:r w:rsidRPr="00443828">
                              <w:rPr>
                                <w:rFonts w:ascii="Hiragino Sans GB W3" w:eastAsia="Hiragino Sans GB W3" w:hAnsi="Hiragino Sans GB W3" w:cs="Times" w:hint="eastAsia"/>
                                <w:b/>
                                <w:kern w:val="0"/>
                                <w:sz w:val="32"/>
                                <w:szCs w:val="28"/>
                              </w:rPr>
                              <w:t>销</w:t>
                            </w:r>
                            <w:r w:rsidRPr="00443828">
                              <w:rPr>
                                <w:rFonts w:ascii="Hiragino Sans GB W3" w:eastAsia="Hiragino Sans GB W3" w:hAnsi="Hiragino Sans GB W3" w:cs="Times"/>
                                <w:b/>
                                <w:kern w:val="0"/>
                                <w:sz w:val="32"/>
                                <w:szCs w:val="28"/>
                              </w:rPr>
                              <w:t>商管理的</w:t>
                            </w:r>
                            <w:r>
                              <w:rPr>
                                <w:rFonts w:ascii="Hiragino Sans GB W3" w:eastAsia="Hiragino Sans GB W3" w:hAnsi="Hiragino Sans GB W3" w:cs="Times" w:hint="eastAsia"/>
                                <w:b/>
                                <w:kern w:val="0"/>
                                <w:sz w:val="32"/>
                                <w:szCs w:val="28"/>
                              </w:rPr>
                              <w:t>THCBEE</w:t>
                            </w:r>
                            <w:r w:rsidRPr="00443828">
                              <w:rPr>
                                <w:rFonts w:ascii="Hiragino Sans GB W3" w:eastAsia="Hiragino Sans GB W3" w:hAnsi="Hiragino Sans GB W3" w:cs="Times" w:hint="eastAsia"/>
                                <w:b/>
                                <w:kern w:val="0"/>
                                <w:sz w:val="32"/>
                                <w:szCs w:val="28"/>
                              </w:rPr>
                              <w:t>基本策略</w:t>
                            </w:r>
                            <w:r w:rsidRPr="00443828">
                              <w:rPr>
                                <w:rFonts w:ascii="Hiragino Sans GB W3" w:eastAsia="Hiragino Sans GB W3" w:hAnsi="Hiragino Sans GB W3" w:cs="Times"/>
                                <w:b/>
                                <w:kern w:val="0"/>
                                <w:sz w:val="32"/>
                                <w:szCs w:val="28"/>
                              </w:rPr>
                              <w:t xml:space="preserve">： </w:t>
                            </w:r>
                          </w:p>
                          <w:p w14:paraId="2536BFF5" w14:textId="0B069CF3" w:rsidR="009957CA" w:rsidRPr="00070BE1" w:rsidRDefault="009957CA" w:rsidP="00070BE1">
                            <w:pPr>
                              <w:pStyle w:val="a3"/>
                              <w:widowControl/>
                              <w:numPr>
                                <w:ilvl w:val="0"/>
                                <w:numId w:val="3"/>
                              </w:numPr>
                              <w:autoSpaceDE w:val="0"/>
                              <w:autoSpaceDN w:val="0"/>
                              <w:adjustRightInd w:val="0"/>
                              <w:ind w:firstLineChars="0"/>
                              <w:jc w:val="left"/>
                              <w:rPr>
                                <w:rFonts w:ascii="Hiragino Sans GB W3" w:eastAsia="Hiragino Sans GB W3" w:hAnsi="Hiragino Sans GB W3" w:cs="Times"/>
                                <w:b/>
                                <w:kern w:val="0"/>
                                <w:sz w:val="32"/>
                                <w:szCs w:val="28"/>
                              </w:rPr>
                            </w:pPr>
                            <w:r w:rsidRPr="00443828">
                              <w:rPr>
                                <w:rFonts w:ascii="Hiragino Sans GB W3" w:eastAsia="Hiragino Sans GB W3" w:hAnsi="Hiragino Sans GB W3" w:cs="Times"/>
                                <w:b/>
                                <w:kern w:val="0"/>
                                <w:sz w:val="32"/>
                                <w:szCs w:val="28"/>
                              </w:rPr>
                              <w:t>了解</w:t>
                            </w:r>
                            <w:r>
                              <w:rPr>
                                <w:rFonts w:ascii="Hiragino Sans GB W3" w:eastAsia="Hiragino Sans GB W3" w:hAnsi="Hiragino Sans GB W3" w:cs="Times" w:hint="eastAsia"/>
                                <w:b/>
                                <w:kern w:val="0"/>
                                <w:sz w:val="32"/>
                                <w:szCs w:val="28"/>
                              </w:rPr>
                              <w:t>成功</w:t>
                            </w:r>
                            <w:r w:rsidRPr="00443828">
                              <w:rPr>
                                <w:rFonts w:ascii="Hiragino Sans GB W3" w:eastAsia="Hiragino Sans GB W3" w:hAnsi="Hiragino Sans GB W3" w:cs="Times"/>
                                <w:b/>
                                <w:kern w:val="0"/>
                                <w:sz w:val="32"/>
                                <w:szCs w:val="28"/>
                              </w:rPr>
                              <w:t>开发</w:t>
                            </w:r>
                            <w:r>
                              <w:rPr>
                                <w:rFonts w:ascii="Hiragino Sans GB W3" w:eastAsia="Hiragino Sans GB W3" w:hAnsi="Hiragino Sans GB W3" w:cs="Times" w:hint="eastAsia"/>
                                <w:b/>
                                <w:kern w:val="0"/>
                                <w:sz w:val="32"/>
                                <w:szCs w:val="28"/>
                              </w:rPr>
                              <w:t>经销商</w:t>
                            </w:r>
                            <w:r w:rsidRPr="00443828">
                              <w:rPr>
                                <w:rFonts w:ascii="Hiragino Sans GB W3" w:eastAsia="Hiragino Sans GB W3" w:hAnsi="Hiragino Sans GB W3" w:cs="Times"/>
                                <w:b/>
                                <w:kern w:val="0"/>
                                <w:sz w:val="32"/>
                                <w:szCs w:val="28"/>
                              </w:rPr>
                              <w:t>的标准和</w:t>
                            </w:r>
                            <w:r>
                              <w:rPr>
                                <w:rFonts w:ascii="Hiragino Sans GB W3" w:eastAsia="Hiragino Sans GB W3" w:hAnsi="Hiragino Sans GB W3" w:cs="Times" w:hint="eastAsia"/>
                                <w:b/>
                                <w:kern w:val="0"/>
                                <w:sz w:val="32"/>
                                <w:szCs w:val="28"/>
                              </w:rPr>
                              <w:t>基本</w:t>
                            </w:r>
                            <w:r w:rsidRPr="00443828">
                              <w:rPr>
                                <w:rFonts w:ascii="Hiragino Sans GB W3" w:eastAsia="Hiragino Sans GB W3" w:hAnsi="Hiragino Sans GB W3" w:cs="Times"/>
                                <w:b/>
                                <w:kern w:val="0"/>
                                <w:sz w:val="32"/>
                                <w:szCs w:val="28"/>
                              </w:rPr>
                              <w:t xml:space="preserve">流程： </w:t>
                            </w:r>
                            <w:r w:rsidRPr="00070BE1">
                              <w:rPr>
                                <w:rFonts w:ascii="Hiragino Sans GB W3" w:eastAsia="Hiragino Sans GB W3" w:hAnsi="Hiragino Sans GB W3" w:cs="Times" w:hint="eastAsia"/>
                                <w:b/>
                                <w:kern w:val="0"/>
                                <w:sz w:val="32"/>
                                <w:szCs w:val="28"/>
                              </w:rPr>
                              <w:t>：</w:t>
                            </w:r>
                            <w:r w:rsidRPr="00070BE1">
                              <w:rPr>
                                <w:rFonts w:ascii="Hiragino Sans GB W3" w:eastAsia="Hiragino Sans GB W3" w:hAnsi="Hiragino Sans GB W3" w:cs="Times"/>
                                <w:b/>
                                <w:kern w:val="0"/>
                                <w:sz w:val="32"/>
                                <w:szCs w:val="28"/>
                              </w:rPr>
                              <w:t xml:space="preserve"> </w:t>
                            </w:r>
                          </w:p>
                          <w:p w14:paraId="6B214FDA" w14:textId="07D4A4D9" w:rsidR="009957CA" w:rsidRPr="00443828" w:rsidRDefault="009957CA" w:rsidP="00DF73F5">
                            <w:pPr>
                              <w:pStyle w:val="a3"/>
                              <w:widowControl/>
                              <w:numPr>
                                <w:ilvl w:val="0"/>
                                <w:numId w:val="3"/>
                              </w:numPr>
                              <w:autoSpaceDE w:val="0"/>
                              <w:autoSpaceDN w:val="0"/>
                              <w:adjustRightInd w:val="0"/>
                              <w:ind w:firstLineChars="0"/>
                              <w:jc w:val="left"/>
                              <w:rPr>
                                <w:rFonts w:ascii="Hiragino Sans GB W3" w:eastAsia="Hiragino Sans GB W3" w:hAnsi="Hiragino Sans GB W3" w:cs="Times"/>
                                <w:b/>
                                <w:kern w:val="0"/>
                                <w:sz w:val="32"/>
                                <w:szCs w:val="28"/>
                              </w:rPr>
                            </w:pPr>
                            <w:r w:rsidRPr="00443828">
                              <w:rPr>
                                <w:rFonts w:ascii="Hiragino Sans GB W3" w:eastAsia="Hiragino Sans GB W3" w:hAnsi="Hiragino Sans GB W3" w:cs="Times"/>
                                <w:b/>
                                <w:kern w:val="0"/>
                                <w:sz w:val="32"/>
                                <w:szCs w:val="28"/>
                              </w:rPr>
                              <w:t>谙熟与</w:t>
                            </w:r>
                            <w:r w:rsidRPr="00443828">
                              <w:rPr>
                                <w:rFonts w:ascii="Hiragino Sans GB W3" w:eastAsia="Hiragino Sans GB W3" w:hAnsi="Hiragino Sans GB W3" w:cs="Times" w:hint="eastAsia"/>
                                <w:b/>
                                <w:kern w:val="0"/>
                                <w:sz w:val="32"/>
                                <w:szCs w:val="28"/>
                              </w:rPr>
                              <w:t>经</w:t>
                            </w:r>
                            <w:r>
                              <w:rPr>
                                <w:rFonts w:ascii="Hiragino Sans GB W3" w:eastAsia="Hiragino Sans GB W3" w:hAnsi="Hiragino Sans GB W3" w:cs="Times"/>
                                <w:b/>
                                <w:kern w:val="0"/>
                                <w:sz w:val="32"/>
                                <w:szCs w:val="28"/>
                              </w:rPr>
                              <w:t>销商进行合作</w:t>
                            </w:r>
                            <w:r>
                              <w:rPr>
                                <w:rFonts w:ascii="Hiragino Sans GB W3" w:eastAsia="Hiragino Sans GB W3" w:hAnsi="Hiragino Sans GB W3" w:cs="Times" w:hint="eastAsia"/>
                                <w:b/>
                                <w:kern w:val="0"/>
                                <w:sz w:val="32"/>
                                <w:szCs w:val="28"/>
                              </w:rPr>
                              <w:t>的</w:t>
                            </w:r>
                            <w:r w:rsidRPr="00443828">
                              <w:rPr>
                                <w:rFonts w:ascii="Hiragino Sans GB W3" w:eastAsia="Hiragino Sans GB W3" w:hAnsi="Hiragino Sans GB W3" w:cs="Times" w:hint="eastAsia"/>
                                <w:b/>
                                <w:kern w:val="0"/>
                                <w:sz w:val="32"/>
                                <w:szCs w:val="28"/>
                              </w:rPr>
                              <w:t>基本策略与</w:t>
                            </w:r>
                            <w:r w:rsidRPr="00443828">
                              <w:rPr>
                                <w:rFonts w:ascii="Hiragino Sans GB W3" w:eastAsia="Hiragino Sans GB W3" w:hAnsi="Hiragino Sans GB W3" w:cs="Times"/>
                                <w:b/>
                                <w:kern w:val="0"/>
                                <w:sz w:val="32"/>
                                <w:szCs w:val="28"/>
                              </w:rPr>
                              <w:t xml:space="preserve">技巧： </w:t>
                            </w:r>
                          </w:p>
                          <w:p w14:paraId="66309094" w14:textId="7835932B" w:rsidR="009957CA" w:rsidRPr="00443828" w:rsidRDefault="009957CA" w:rsidP="00DF73F5">
                            <w:pPr>
                              <w:pStyle w:val="a3"/>
                              <w:widowControl/>
                              <w:numPr>
                                <w:ilvl w:val="0"/>
                                <w:numId w:val="3"/>
                              </w:numPr>
                              <w:autoSpaceDE w:val="0"/>
                              <w:autoSpaceDN w:val="0"/>
                              <w:adjustRightInd w:val="0"/>
                              <w:ind w:firstLineChars="0"/>
                              <w:jc w:val="left"/>
                              <w:rPr>
                                <w:rFonts w:ascii="Hiragino Sans GB W3" w:eastAsia="Hiragino Sans GB W3" w:hAnsi="Hiragino Sans GB W3" w:cs="Times"/>
                                <w:b/>
                                <w:kern w:val="0"/>
                                <w:sz w:val="32"/>
                                <w:szCs w:val="28"/>
                              </w:rPr>
                            </w:pPr>
                            <w:r w:rsidRPr="00443828">
                              <w:rPr>
                                <w:rFonts w:ascii="Hiragino Sans GB W3" w:eastAsia="Hiragino Sans GB W3" w:hAnsi="Hiragino Sans GB W3" w:cs="Times"/>
                                <w:b/>
                                <w:kern w:val="0"/>
                                <w:sz w:val="32"/>
                                <w:szCs w:val="28"/>
                              </w:rPr>
                              <w:t>掌握</w:t>
                            </w:r>
                            <w:r>
                              <w:rPr>
                                <w:rFonts w:ascii="Hiragino Sans GB W3" w:eastAsia="Hiragino Sans GB W3" w:hAnsi="Hiragino Sans GB W3" w:cs="Times" w:hint="eastAsia"/>
                                <w:b/>
                                <w:color w:val="800000"/>
                                <w:kern w:val="0"/>
                                <w:sz w:val="32"/>
                                <w:szCs w:val="28"/>
                              </w:rPr>
                              <w:t>“迫使</w:t>
                            </w:r>
                            <w:r w:rsidRPr="00443828">
                              <w:rPr>
                                <w:rFonts w:ascii="Hiragino Sans GB W3" w:eastAsia="Hiragino Sans GB W3" w:hAnsi="Hiragino Sans GB W3" w:cs="Times" w:hint="eastAsia"/>
                                <w:b/>
                                <w:color w:val="800000"/>
                                <w:kern w:val="0"/>
                                <w:sz w:val="32"/>
                                <w:szCs w:val="28"/>
                              </w:rPr>
                              <w:t>”</w:t>
                            </w:r>
                            <w:r w:rsidRPr="00443828">
                              <w:rPr>
                                <w:rFonts w:ascii="Hiragino Sans GB W3" w:eastAsia="Hiragino Sans GB W3" w:hAnsi="Hiragino Sans GB W3" w:cs="Times" w:hint="eastAsia"/>
                                <w:b/>
                                <w:kern w:val="0"/>
                                <w:sz w:val="32"/>
                                <w:szCs w:val="28"/>
                              </w:rPr>
                              <w:t>经</w:t>
                            </w:r>
                            <w:r>
                              <w:rPr>
                                <w:rFonts w:ascii="Hiragino Sans GB W3" w:eastAsia="Hiragino Sans GB W3" w:hAnsi="Hiragino Sans GB W3" w:cs="Times"/>
                                <w:b/>
                                <w:kern w:val="0"/>
                                <w:sz w:val="32"/>
                                <w:szCs w:val="28"/>
                              </w:rPr>
                              <w:t>销商</w:t>
                            </w:r>
                            <w:r>
                              <w:rPr>
                                <w:rFonts w:ascii="Hiragino Sans GB W3" w:eastAsia="Hiragino Sans GB W3" w:hAnsi="Hiragino Sans GB W3" w:cs="Times" w:hint="eastAsia"/>
                                <w:b/>
                                <w:kern w:val="0"/>
                                <w:sz w:val="32"/>
                                <w:szCs w:val="28"/>
                              </w:rPr>
                              <w:t>不得不</w:t>
                            </w:r>
                            <w:r>
                              <w:rPr>
                                <w:rFonts w:ascii="Hiragino Sans GB W3" w:eastAsia="Hiragino Sans GB W3" w:hAnsi="Hiragino Sans GB W3" w:cs="Times"/>
                                <w:b/>
                                <w:kern w:val="0"/>
                                <w:sz w:val="32"/>
                                <w:szCs w:val="28"/>
                              </w:rPr>
                              <w:t>达成</w:t>
                            </w:r>
                            <w:r>
                              <w:rPr>
                                <w:rFonts w:ascii="Hiragino Sans GB W3" w:eastAsia="Hiragino Sans GB W3" w:hAnsi="Hiragino Sans GB W3" w:cs="Times" w:hint="eastAsia"/>
                                <w:b/>
                                <w:kern w:val="0"/>
                                <w:sz w:val="32"/>
                                <w:szCs w:val="28"/>
                              </w:rPr>
                              <w:t>我们销售</w:t>
                            </w:r>
                            <w:r>
                              <w:rPr>
                                <w:rFonts w:ascii="Hiragino Sans GB W3" w:eastAsia="Hiragino Sans GB W3" w:hAnsi="Hiragino Sans GB W3" w:cs="Times"/>
                                <w:b/>
                                <w:kern w:val="0"/>
                                <w:sz w:val="32"/>
                                <w:szCs w:val="28"/>
                              </w:rPr>
                              <w:t>指标的</w:t>
                            </w:r>
                            <w:r>
                              <w:rPr>
                                <w:rFonts w:ascii="Hiragino Sans GB W3" w:eastAsia="Hiragino Sans GB W3" w:hAnsi="Hiragino Sans GB W3" w:cs="Times" w:hint="eastAsia"/>
                                <w:b/>
                                <w:kern w:val="0"/>
                                <w:sz w:val="32"/>
                                <w:szCs w:val="28"/>
                              </w:rPr>
                              <w:t>秘籍4E原则：</w:t>
                            </w:r>
                          </w:p>
                          <w:p w14:paraId="7027623E" w14:textId="17BFC8C8" w:rsidR="009957CA" w:rsidRPr="00443828" w:rsidRDefault="009957CA" w:rsidP="00DF73F5">
                            <w:pPr>
                              <w:pStyle w:val="a3"/>
                              <w:numPr>
                                <w:ilvl w:val="0"/>
                                <w:numId w:val="3"/>
                              </w:numPr>
                              <w:ind w:firstLineChars="0"/>
                              <w:rPr>
                                <w:rFonts w:ascii="Hiragino Sans GB W3" w:eastAsia="Hiragino Sans GB W3" w:hAnsi="Hiragino Sans GB W3"/>
                                <w:b/>
                                <w:color w:val="000000" w:themeColor="text1"/>
                                <w:sz w:val="32"/>
                                <w:szCs w:val="21"/>
                              </w:rPr>
                            </w:pPr>
                            <w:r w:rsidRPr="00443828">
                              <w:rPr>
                                <w:rFonts w:ascii="Hiragino Sans GB W3" w:eastAsia="Hiragino Sans GB W3" w:hAnsi="Hiragino Sans GB W3" w:cs="Times"/>
                                <w:b/>
                                <w:kern w:val="0"/>
                                <w:sz w:val="32"/>
                                <w:szCs w:val="28"/>
                              </w:rPr>
                              <w:t>熟悉</w:t>
                            </w:r>
                            <w:r>
                              <w:rPr>
                                <w:rFonts w:ascii="Hiragino Sans GB W3" w:eastAsia="Hiragino Sans GB W3" w:hAnsi="Hiragino Sans GB W3" w:cs="Times" w:hint="eastAsia"/>
                                <w:b/>
                                <w:kern w:val="0"/>
                                <w:sz w:val="32"/>
                                <w:szCs w:val="28"/>
                              </w:rPr>
                              <w:t>高效实施</w:t>
                            </w:r>
                            <w:r w:rsidRPr="00443828">
                              <w:rPr>
                                <w:rFonts w:ascii="Hiragino Sans GB W3" w:eastAsia="Hiragino Sans GB W3" w:hAnsi="Hiragino Sans GB W3" w:cs="Times" w:hint="eastAsia"/>
                                <w:b/>
                                <w:kern w:val="0"/>
                                <w:sz w:val="32"/>
                                <w:szCs w:val="28"/>
                              </w:rPr>
                              <w:t>经</w:t>
                            </w:r>
                            <w:r w:rsidRPr="00443828">
                              <w:rPr>
                                <w:rFonts w:ascii="Hiragino Sans GB W3" w:eastAsia="Hiragino Sans GB W3" w:hAnsi="Hiragino Sans GB W3" w:cs="Times"/>
                                <w:b/>
                                <w:kern w:val="0"/>
                                <w:sz w:val="32"/>
                                <w:szCs w:val="28"/>
                              </w:rPr>
                              <w:t>销商管理的</w:t>
                            </w:r>
                            <w:r w:rsidRPr="00443828">
                              <w:rPr>
                                <w:rFonts w:ascii="Hiragino Sans GB W3" w:eastAsia="Hiragino Sans GB W3" w:hAnsi="Hiragino Sans GB W3" w:hint="eastAsia"/>
                                <w:b/>
                                <w:color w:val="000000" w:themeColor="text1"/>
                                <w:sz w:val="32"/>
                                <w:szCs w:val="21"/>
                              </w:rPr>
                              <w:t>4种流程，7套工具，</w:t>
                            </w:r>
                            <w:r>
                              <w:rPr>
                                <w:rFonts w:ascii="Hiragino Sans GB W3" w:eastAsia="Hiragino Sans GB W3" w:hAnsi="Hiragino Sans GB W3" w:hint="eastAsia"/>
                                <w:b/>
                                <w:color w:val="000000" w:themeColor="text1"/>
                                <w:sz w:val="32"/>
                                <w:szCs w:val="21"/>
                              </w:rPr>
                              <w:t>12</w:t>
                            </w:r>
                            <w:r w:rsidRPr="00443828">
                              <w:rPr>
                                <w:rFonts w:ascii="Hiragino Sans GB W3" w:eastAsia="Hiragino Sans GB W3" w:hAnsi="Hiragino Sans GB W3" w:hint="eastAsia"/>
                                <w:b/>
                                <w:color w:val="000000" w:themeColor="text1"/>
                                <w:sz w:val="32"/>
                                <w:szCs w:val="21"/>
                              </w:rPr>
                              <w:t>大技巧</w:t>
                            </w:r>
                            <w:r>
                              <w:rPr>
                                <w:rFonts w:ascii="Hiragino Sans GB W3" w:eastAsia="Hiragino Sans GB W3" w:hAnsi="Hiragino Sans GB W3" w:hint="eastAsia"/>
                                <w:b/>
                                <w:color w:val="000000" w:themeColor="text1"/>
                                <w:sz w:val="32"/>
                                <w:szCs w:val="21"/>
                              </w:rPr>
                              <w:t>：</w:t>
                            </w:r>
                          </w:p>
                          <w:p w14:paraId="31F0D49E" w14:textId="011191C7" w:rsidR="009957CA" w:rsidRPr="00443828" w:rsidRDefault="009957CA" w:rsidP="00DF73F5">
                            <w:pPr>
                              <w:pStyle w:val="a3"/>
                              <w:widowControl/>
                              <w:numPr>
                                <w:ilvl w:val="0"/>
                                <w:numId w:val="3"/>
                              </w:numPr>
                              <w:autoSpaceDE w:val="0"/>
                              <w:autoSpaceDN w:val="0"/>
                              <w:adjustRightInd w:val="0"/>
                              <w:ind w:firstLineChars="0"/>
                              <w:jc w:val="left"/>
                              <w:rPr>
                                <w:rFonts w:ascii="Hiragino Sans GB W3" w:eastAsia="Hiragino Sans GB W3" w:hAnsi="Hiragino Sans GB W3" w:cs="Times"/>
                                <w:b/>
                                <w:kern w:val="0"/>
                                <w:sz w:val="32"/>
                                <w:szCs w:val="28"/>
                              </w:rPr>
                            </w:pPr>
                            <w:r w:rsidRPr="00443828">
                              <w:rPr>
                                <w:rFonts w:ascii="Hiragino Sans GB W3" w:eastAsia="Hiragino Sans GB W3" w:hAnsi="Hiragino Sans GB W3" w:cs="Times"/>
                                <w:b/>
                                <w:kern w:val="0"/>
                                <w:sz w:val="32"/>
                                <w:szCs w:val="28"/>
                              </w:rPr>
                              <w:t>掌握一整套经销商</w:t>
                            </w:r>
                            <w:r w:rsidRPr="00443828">
                              <w:rPr>
                                <w:rFonts w:ascii="Hiragino Sans GB W3" w:eastAsia="Hiragino Sans GB W3" w:hAnsi="Hiragino Sans GB W3" w:cs="Times" w:hint="eastAsia"/>
                                <w:b/>
                                <w:kern w:val="0"/>
                                <w:sz w:val="32"/>
                                <w:szCs w:val="28"/>
                              </w:rPr>
                              <w:t>开发与量化</w:t>
                            </w:r>
                            <w:r>
                              <w:rPr>
                                <w:rFonts w:ascii="Hiragino Sans GB W3" w:eastAsia="Hiragino Sans GB W3" w:hAnsi="Hiragino Sans GB W3" w:cs="Times"/>
                                <w:b/>
                                <w:kern w:val="0"/>
                                <w:sz w:val="32"/>
                                <w:szCs w:val="28"/>
                              </w:rPr>
                              <w:t>管理的方法，思路和方案解</w:t>
                            </w:r>
                            <w:r>
                              <w:rPr>
                                <w:rFonts w:ascii="Hiragino Sans GB W3" w:eastAsia="Hiragino Sans GB W3" w:hAnsi="Hiragino Sans GB W3" w:cs="Times" w:hint="eastAsia"/>
                                <w:b/>
                                <w:kern w:val="0"/>
                                <w:sz w:val="32"/>
                                <w:szCs w:val="28"/>
                              </w:rPr>
                              <w:t>决体系</w:t>
                            </w:r>
                          </w:p>
                          <w:p w14:paraId="67524AED" w14:textId="77777777" w:rsidR="009957CA" w:rsidRPr="00443828" w:rsidRDefault="009957CA" w:rsidP="002A3BD9">
                            <w:pPr>
                              <w:spacing w:line="276" w:lineRule="auto"/>
                              <w:rPr>
                                <w:rFonts w:ascii="Hiragino Sans GB W3" w:eastAsia="Hiragino Sans GB W3" w:hAnsi="Hiragino Sans GB W3"/>
                                <w:b/>
                                <w:sz w:val="28"/>
                                <w:szCs w:val="40"/>
                              </w:rPr>
                            </w:pPr>
                          </w:p>
                          <w:p w14:paraId="16222B7B" w14:textId="77777777" w:rsidR="009957CA" w:rsidRDefault="009957CA" w:rsidP="002A3BD9">
                            <w:pPr>
                              <w:spacing w:line="276" w:lineRule="auto"/>
                              <w:rPr>
                                <w:rFonts w:ascii="Hiragino Sans GB W3" w:eastAsia="Hiragino Sans GB W3" w:hAnsi="Hiragino Sans GB W3"/>
                                <w:b/>
                                <w:sz w:val="32"/>
                                <w:szCs w:val="40"/>
                              </w:rPr>
                            </w:pPr>
                          </w:p>
                          <w:p w14:paraId="37EAD910" w14:textId="77777777" w:rsidR="009957CA" w:rsidRDefault="009957CA" w:rsidP="002A3BD9"/>
                        </w:txbxContent>
                      </wps:txbx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9" o:spid="_x0000_s1026" style="position:absolute;left:0;text-align:left;margin-left:-44.95pt;margin-top:288.6pt;width:521.25pt;height:233.6pt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" fillcolor="white [3212]" strokecolor="#4579b8 [3044]">
                <v:shadow on="t" opacity="22936f" mv:blur="40000f" origin=",.5" offset="0,23000emu"/>
                <v:textbox>
                  <w:txbxContent>
                    <w:p w14:paraId="08BEEC8D" w14:textId="3A1B8A1D" w:rsidR="009957CA" w:rsidRPr="00CB2239" w:rsidRDefault="009957CA" w:rsidP="002A3BD9">
                      <w:pPr>
                        <w:spacing w:line="276" w:lineRule="auto"/>
                        <w:rPr>
                          <w:rFonts w:ascii="Hiragino Sans GB W3" w:eastAsia="Hiragino Sans GB W3" w:hAnsi="Hiragino Sans GB W3"/>
                          <w:b/>
                          <w:color w:val="800000"/>
                          <w:sz w:val="32"/>
                          <w:szCs w:val="40"/>
                        </w:rPr>
                      </w:pPr>
                      <w:r w:rsidRPr="00CB2239">
                        <w:rPr>
                          <w:rFonts w:ascii="Hiragino Sans GB W3" w:eastAsia="Hiragino Sans GB W3" w:hAnsi="Hiragino Sans GB W3" w:hint="eastAsia"/>
                          <w:b/>
                          <w:color w:val="800000"/>
                          <w:sz w:val="32"/>
                          <w:szCs w:val="40"/>
                        </w:rPr>
                        <w:t>［课程收益］：</w:t>
                      </w:r>
                    </w:p>
                    <w:p w14:paraId="645AC8E0" w14:textId="71B39BB9" w:rsidR="009957CA" w:rsidRPr="00443828" w:rsidRDefault="009957CA" w:rsidP="00DF73F5">
                      <w:pPr>
                        <w:pStyle w:val="a3"/>
                        <w:widowControl/>
                        <w:numPr>
                          <w:ilvl w:val="0"/>
                          <w:numId w:val="3"/>
                        </w:numPr>
                        <w:autoSpaceDE w:val="0"/>
                        <w:autoSpaceDN w:val="0"/>
                        <w:adjustRightInd w:val="0"/>
                        <w:ind w:firstLineChars="0"/>
                        <w:jc w:val="left"/>
                        <w:rPr>
                          <w:rFonts w:ascii="Hiragino Sans GB W3" w:eastAsia="Hiragino Sans GB W3" w:hAnsi="Hiragino Sans GB W3" w:cs="Times"/>
                          <w:b/>
                          <w:kern w:val="0"/>
                          <w:sz w:val="32"/>
                          <w:szCs w:val="28"/>
                        </w:rPr>
                      </w:pPr>
                      <w:r w:rsidRPr="00443828">
                        <w:rPr>
                          <w:rFonts w:ascii="Hiragino Sans GB W3" w:eastAsia="Hiragino Sans GB W3" w:hAnsi="Hiragino Sans GB W3" w:cs="Times"/>
                          <w:b/>
                          <w:kern w:val="0"/>
                          <w:sz w:val="32"/>
                          <w:szCs w:val="28"/>
                        </w:rPr>
                        <w:t>厘清经</w:t>
                      </w:r>
                      <w:r w:rsidRPr="00443828">
                        <w:rPr>
                          <w:rFonts w:ascii="Hiragino Sans GB W3" w:eastAsia="Hiragino Sans GB W3" w:hAnsi="Hiragino Sans GB W3" w:cs="Times" w:hint="eastAsia"/>
                          <w:b/>
                          <w:kern w:val="0"/>
                          <w:sz w:val="32"/>
                          <w:szCs w:val="28"/>
                        </w:rPr>
                        <w:t>销</w:t>
                      </w:r>
                      <w:r w:rsidRPr="00443828">
                        <w:rPr>
                          <w:rFonts w:ascii="Hiragino Sans GB W3" w:eastAsia="Hiragino Sans GB W3" w:hAnsi="Hiragino Sans GB W3" w:cs="Times"/>
                          <w:b/>
                          <w:kern w:val="0"/>
                          <w:sz w:val="32"/>
                          <w:szCs w:val="28"/>
                        </w:rPr>
                        <w:t>商管理的</w:t>
                      </w:r>
                      <w:r>
                        <w:rPr>
                          <w:rFonts w:ascii="Hiragino Sans GB W3" w:eastAsia="Hiragino Sans GB W3" w:hAnsi="Hiragino Sans GB W3" w:cs="Times" w:hint="eastAsia"/>
                          <w:b/>
                          <w:kern w:val="0"/>
                          <w:sz w:val="32"/>
                          <w:szCs w:val="28"/>
                        </w:rPr>
                        <w:t>THCBEE</w:t>
                      </w:r>
                      <w:r w:rsidRPr="00443828">
                        <w:rPr>
                          <w:rFonts w:ascii="Hiragino Sans GB W3" w:eastAsia="Hiragino Sans GB W3" w:hAnsi="Hiragino Sans GB W3" w:cs="Times" w:hint="eastAsia"/>
                          <w:b/>
                          <w:kern w:val="0"/>
                          <w:sz w:val="32"/>
                          <w:szCs w:val="28"/>
                        </w:rPr>
                        <w:t>基本策略</w:t>
                      </w:r>
                      <w:r w:rsidRPr="00443828">
                        <w:rPr>
                          <w:rFonts w:ascii="Hiragino Sans GB W3" w:eastAsia="Hiragino Sans GB W3" w:hAnsi="Hiragino Sans GB W3" w:cs="Times"/>
                          <w:b/>
                          <w:kern w:val="0"/>
                          <w:sz w:val="32"/>
                          <w:szCs w:val="28"/>
                        </w:rPr>
                        <w:t xml:space="preserve">： </w:t>
                      </w:r>
                    </w:p>
                    <w:p w14:paraId="2536BFF5" w14:textId="0B069CF3" w:rsidR="009957CA" w:rsidRPr="00070BE1" w:rsidRDefault="009957CA" w:rsidP="00070BE1">
                      <w:pPr>
                        <w:pStyle w:val="a3"/>
                        <w:widowControl/>
                        <w:numPr>
                          <w:ilvl w:val="0"/>
                          <w:numId w:val="3"/>
                        </w:numPr>
                        <w:autoSpaceDE w:val="0"/>
                        <w:autoSpaceDN w:val="0"/>
                        <w:adjustRightInd w:val="0"/>
                        <w:ind w:firstLineChars="0"/>
                        <w:jc w:val="left"/>
                        <w:rPr>
                          <w:rFonts w:ascii="Hiragino Sans GB W3" w:eastAsia="Hiragino Sans GB W3" w:hAnsi="Hiragino Sans GB W3" w:cs="Times"/>
                          <w:b/>
                          <w:kern w:val="0"/>
                          <w:sz w:val="32"/>
                          <w:szCs w:val="28"/>
                        </w:rPr>
                      </w:pPr>
                      <w:r w:rsidRPr="00443828">
                        <w:rPr>
                          <w:rFonts w:ascii="Hiragino Sans GB W3" w:eastAsia="Hiragino Sans GB W3" w:hAnsi="Hiragino Sans GB W3" w:cs="Times"/>
                          <w:b/>
                          <w:kern w:val="0"/>
                          <w:sz w:val="32"/>
                          <w:szCs w:val="28"/>
                        </w:rPr>
                        <w:t>了解</w:t>
                      </w:r>
                      <w:r>
                        <w:rPr>
                          <w:rFonts w:ascii="Hiragino Sans GB W3" w:eastAsia="Hiragino Sans GB W3" w:hAnsi="Hiragino Sans GB W3" w:cs="Times" w:hint="eastAsia"/>
                          <w:b/>
                          <w:kern w:val="0"/>
                          <w:sz w:val="32"/>
                          <w:szCs w:val="28"/>
                        </w:rPr>
                        <w:t>成功</w:t>
                      </w:r>
                      <w:r w:rsidRPr="00443828">
                        <w:rPr>
                          <w:rFonts w:ascii="Hiragino Sans GB W3" w:eastAsia="Hiragino Sans GB W3" w:hAnsi="Hiragino Sans GB W3" w:cs="Times"/>
                          <w:b/>
                          <w:kern w:val="0"/>
                          <w:sz w:val="32"/>
                          <w:szCs w:val="28"/>
                        </w:rPr>
                        <w:t>开发</w:t>
                      </w:r>
                      <w:r>
                        <w:rPr>
                          <w:rFonts w:ascii="Hiragino Sans GB W3" w:eastAsia="Hiragino Sans GB W3" w:hAnsi="Hiragino Sans GB W3" w:cs="Times" w:hint="eastAsia"/>
                          <w:b/>
                          <w:kern w:val="0"/>
                          <w:sz w:val="32"/>
                          <w:szCs w:val="28"/>
                        </w:rPr>
                        <w:t>经销商</w:t>
                      </w:r>
                      <w:r w:rsidRPr="00443828">
                        <w:rPr>
                          <w:rFonts w:ascii="Hiragino Sans GB W3" w:eastAsia="Hiragino Sans GB W3" w:hAnsi="Hiragino Sans GB W3" w:cs="Times"/>
                          <w:b/>
                          <w:kern w:val="0"/>
                          <w:sz w:val="32"/>
                          <w:szCs w:val="28"/>
                        </w:rPr>
                        <w:t>的标准和</w:t>
                      </w:r>
                      <w:r>
                        <w:rPr>
                          <w:rFonts w:ascii="Hiragino Sans GB W3" w:eastAsia="Hiragino Sans GB W3" w:hAnsi="Hiragino Sans GB W3" w:cs="Times" w:hint="eastAsia"/>
                          <w:b/>
                          <w:kern w:val="0"/>
                          <w:sz w:val="32"/>
                          <w:szCs w:val="28"/>
                        </w:rPr>
                        <w:t>基本</w:t>
                      </w:r>
                      <w:r w:rsidRPr="00443828">
                        <w:rPr>
                          <w:rFonts w:ascii="Hiragino Sans GB W3" w:eastAsia="Hiragino Sans GB W3" w:hAnsi="Hiragino Sans GB W3" w:cs="Times"/>
                          <w:b/>
                          <w:kern w:val="0"/>
                          <w:sz w:val="32"/>
                          <w:szCs w:val="28"/>
                        </w:rPr>
                        <w:t xml:space="preserve">流程： </w:t>
                      </w:r>
                      <w:r w:rsidRPr="00070BE1">
                        <w:rPr>
                          <w:rFonts w:ascii="Hiragino Sans GB W3" w:eastAsia="Hiragino Sans GB W3" w:hAnsi="Hiragino Sans GB W3" w:cs="Times" w:hint="eastAsia"/>
                          <w:b/>
                          <w:kern w:val="0"/>
                          <w:sz w:val="32"/>
                          <w:szCs w:val="28"/>
                        </w:rPr>
                        <w:t>：</w:t>
                      </w:r>
                      <w:r w:rsidRPr="00070BE1">
                        <w:rPr>
                          <w:rFonts w:ascii="Hiragino Sans GB W3" w:eastAsia="Hiragino Sans GB W3" w:hAnsi="Hiragino Sans GB W3" w:cs="Times"/>
                          <w:b/>
                          <w:kern w:val="0"/>
                          <w:sz w:val="32"/>
                          <w:szCs w:val="28"/>
                        </w:rPr>
                        <w:t xml:space="preserve"> </w:t>
                      </w:r>
                    </w:p>
                    <w:p w14:paraId="6B214FDA" w14:textId="07D4A4D9" w:rsidR="009957CA" w:rsidRPr="00443828" w:rsidRDefault="009957CA" w:rsidP="00DF73F5">
                      <w:pPr>
                        <w:pStyle w:val="a3"/>
                        <w:widowControl/>
                        <w:numPr>
                          <w:ilvl w:val="0"/>
                          <w:numId w:val="3"/>
                        </w:numPr>
                        <w:autoSpaceDE w:val="0"/>
                        <w:autoSpaceDN w:val="0"/>
                        <w:adjustRightInd w:val="0"/>
                        <w:ind w:firstLineChars="0"/>
                        <w:jc w:val="left"/>
                        <w:rPr>
                          <w:rFonts w:ascii="Hiragino Sans GB W3" w:eastAsia="Hiragino Sans GB W3" w:hAnsi="Hiragino Sans GB W3" w:cs="Times"/>
                          <w:b/>
                          <w:kern w:val="0"/>
                          <w:sz w:val="32"/>
                          <w:szCs w:val="28"/>
                        </w:rPr>
                      </w:pPr>
                      <w:r w:rsidRPr="00443828">
                        <w:rPr>
                          <w:rFonts w:ascii="Hiragino Sans GB W3" w:eastAsia="Hiragino Sans GB W3" w:hAnsi="Hiragino Sans GB W3" w:cs="Times"/>
                          <w:b/>
                          <w:kern w:val="0"/>
                          <w:sz w:val="32"/>
                          <w:szCs w:val="28"/>
                        </w:rPr>
                        <w:t>谙熟与</w:t>
                      </w:r>
                      <w:r w:rsidRPr="00443828">
                        <w:rPr>
                          <w:rFonts w:ascii="Hiragino Sans GB W3" w:eastAsia="Hiragino Sans GB W3" w:hAnsi="Hiragino Sans GB W3" w:cs="Times" w:hint="eastAsia"/>
                          <w:b/>
                          <w:kern w:val="0"/>
                          <w:sz w:val="32"/>
                          <w:szCs w:val="28"/>
                        </w:rPr>
                        <w:t>经</w:t>
                      </w:r>
                      <w:r>
                        <w:rPr>
                          <w:rFonts w:ascii="Hiragino Sans GB W3" w:eastAsia="Hiragino Sans GB W3" w:hAnsi="Hiragino Sans GB W3" w:cs="Times"/>
                          <w:b/>
                          <w:kern w:val="0"/>
                          <w:sz w:val="32"/>
                          <w:szCs w:val="28"/>
                        </w:rPr>
                        <w:t>销商进行合作</w:t>
                      </w:r>
                      <w:r>
                        <w:rPr>
                          <w:rFonts w:ascii="Hiragino Sans GB W3" w:eastAsia="Hiragino Sans GB W3" w:hAnsi="Hiragino Sans GB W3" w:cs="Times" w:hint="eastAsia"/>
                          <w:b/>
                          <w:kern w:val="0"/>
                          <w:sz w:val="32"/>
                          <w:szCs w:val="28"/>
                        </w:rPr>
                        <w:t>的</w:t>
                      </w:r>
                      <w:r w:rsidRPr="00443828">
                        <w:rPr>
                          <w:rFonts w:ascii="Hiragino Sans GB W3" w:eastAsia="Hiragino Sans GB W3" w:hAnsi="Hiragino Sans GB W3" w:cs="Times" w:hint="eastAsia"/>
                          <w:b/>
                          <w:kern w:val="0"/>
                          <w:sz w:val="32"/>
                          <w:szCs w:val="28"/>
                        </w:rPr>
                        <w:t>基本策略与</w:t>
                      </w:r>
                      <w:r w:rsidRPr="00443828">
                        <w:rPr>
                          <w:rFonts w:ascii="Hiragino Sans GB W3" w:eastAsia="Hiragino Sans GB W3" w:hAnsi="Hiragino Sans GB W3" w:cs="Times"/>
                          <w:b/>
                          <w:kern w:val="0"/>
                          <w:sz w:val="32"/>
                          <w:szCs w:val="28"/>
                        </w:rPr>
                        <w:t xml:space="preserve">技巧： </w:t>
                      </w:r>
                    </w:p>
                    <w:p w14:paraId="66309094" w14:textId="7835932B" w:rsidR="009957CA" w:rsidRPr="00443828" w:rsidRDefault="009957CA" w:rsidP="00DF73F5">
                      <w:pPr>
                        <w:pStyle w:val="a3"/>
                        <w:widowControl/>
                        <w:numPr>
                          <w:ilvl w:val="0"/>
                          <w:numId w:val="3"/>
                        </w:numPr>
                        <w:autoSpaceDE w:val="0"/>
                        <w:autoSpaceDN w:val="0"/>
                        <w:adjustRightInd w:val="0"/>
                        <w:ind w:firstLineChars="0"/>
                        <w:jc w:val="left"/>
                        <w:rPr>
                          <w:rFonts w:ascii="Hiragino Sans GB W3" w:eastAsia="Hiragino Sans GB W3" w:hAnsi="Hiragino Sans GB W3" w:cs="Times"/>
                          <w:b/>
                          <w:kern w:val="0"/>
                          <w:sz w:val="32"/>
                          <w:szCs w:val="28"/>
                        </w:rPr>
                      </w:pPr>
                      <w:r w:rsidRPr="00443828">
                        <w:rPr>
                          <w:rFonts w:ascii="Hiragino Sans GB W3" w:eastAsia="Hiragino Sans GB W3" w:hAnsi="Hiragino Sans GB W3" w:cs="Times"/>
                          <w:b/>
                          <w:kern w:val="0"/>
                          <w:sz w:val="32"/>
                          <w:szCs w:val="28"/>
                        </w:rPr>
                        <w:t>掌握</w:t>
                      </w:r>
                      <w:r>
                        <w:rPr>
                          <w:rFonts w:ascii="Hiragino Sans GB W3" w:eastAsia="Hiragino Sans GB W3" w:hAnsi="Hiragino Sans GB W3" w:cs="Times" w:hint="eastAsia"/>
                          <w:b/>
                          <w:color w:val="800000"/>
                          <w:kern w:val="0"/>
                          <w:sz w:val="32"/>
                          <w:szCs w:val="28"/>
                        </w:rPr>
                        <w:t>“迫使</w:t>
                      </w:r>
                      <w:r w:rsidRPr="00443828">
                        <w:rPr>
                          <w:rFonts w:ascii="Hiragino Sans GB W3" w:eastAsia="Hiragino Sans GB W3" w:hAnsi="Hiragino Sans GB W3" w:cs="Times" w:hint="eastAsia"/>
                          <w:b/>
                          <w:color w:val="800000"/>
                          <w:kern w:val="0"/>
                          <w:sz w:val="32"/>
                          <w:szCs w:val="28"/>
                        </w:rPr>
                        <w:t>”</w:t>
                      </w:r>
                      <w:r w:rsidRPr="00443828">
                        <w:rPr>
                          <w:rFonts w:ascii="Hiragino Sans GB W3" w:eastAsia="Hiragino Sans GB W3" w:hAnsi="Hiragino Sans GB W3" w:cs="Times" w:hint="eastAsia"/>
                          <w:b/>
                          <w:kern w:val="0"/>
                          <w:sz w:val="32"/>
                          <w:szCs w:val="28"/>
                        </w:rPr>
                        <w:t>经</w:t>
                      </w:r>
                      <w:r>
                        <w:rPr>
                          <w:rFonts w:ascii="Hiragino Sans GB W3" w:eastAsia="Hiragino Sans GB W3" w:hAnsi="Hiragino Sans GB W3" w:cs="Times"/>
                          <w:b/>
                          <w:kern w:val="0"/>
                          <w:sz w:val="32"/>
                          <w:szCs w:val="28"/>
                        </w:rPr>
                        <w:t>销商</w:t>
                      </w:r>
                      <w:r>
                        <w:rPr>
                          <w:rFonts w:ascii="Hiragino Sans GB W3" w:eastAsia="Hiragino Sans GB W3" w:hAnsi="Hiragino Sans GB W3" w:cs="Times" w:hint="eastAsia"/>
                          <w:b/>
                          <w:kern w:val="0"/>
                          <w:sz w:val="32"/>
                          <w:szCs w:val="28"/>
                        </w:rPr>
                        <w:t>不得不</w:t>
                      </w:r>
                      <w:r>
                        <w:rPr>
                          <w:rFonts w:ascii="Hiragino Sans GB W3" w:eastAsia="Hiragino Sans GB W3" w:hAnsi="Hiragino Sans GB W3" w:cs="Times"/>
                          <w:b/>
                          <w:kern w:val="0"/>
                          <w:sz w:val="32"/>
                          <w:szCs w:val="28"/>
                        </w:rPr>
                        <w:t>达成</w:t>
                      </w:r>
                      <w:r>
                        <w:rPr>
                          <w:rFonts w:ascii="Hiragino Sans GB W3" w:eastAsia="Hiragino Sans GB W3" w:hAnsi="Hiragino Sans GB W3" w:cs="Times" w:hint="eastAsia"/>
                          <w:b/>
                          <w:kern w:val="0"/>
                          <w:sz w:val="32"/>
                          <w:szCs w:val="28"/>
                        </w:rPr>
                        <w:t>我们销售</w:t>
                      </w:r>
                      <w:r>
                        <w:rPr>
                          <w:rFonts w:ascii="Hiragino Sans GB W3" w:eastAsia="Hiragino Sans GB W3" w:hAnsi="Hiragino Sans GB W3" w:cs="Times"/>
                          <w:b/>
                          <w:kern w:val="0"/>
                          <w:sz w:val="32"/>
                          <w:szCs w:val="28"/>
                        </w:rPr>
                        <w:t>指标的</w:t>
                      </w:r>
                      <w:r>
                        <w:rPr>
                          <w:rFonts w:ascii="Hiragino Sans GB W3" w:eastAsia="Hiragino Sans GB W3" w:hAnsi="Hiragino Sans GB W3" w:cs="Times" w:hint="eastAsia"/>
                          <w:b/>
                          <w:kern w:val="0"/>
                          <w:sz w:val="32"/>
                          <w:szCs w:val="28"/>
                        </w:rPr>
                        <w:t>秘籍4E原则：</w:t>
                      </w:r>
                    </w:p>
                    <w:p w14:paraId="7027623E" w14:textId="17BFC8C8" w:rsidR="009957CA" w:rsidRPr="00443828" w:rsidRDefault="009957CA" w:rsidP="00DF73F5">
                      <w:pPr>
                        <w:pStyle w:val="a3"/>
                        <w:numPr>
                          <w:ilvl w:val="0"/>
                          <w:numId w:val="3"/>
                        </w:numPr>
                        <w:ind w:firstLineChars="0"/>
                        <w:rPr>
                          <w:rFonts w:ascii="Hiragino Sans GB W3" w:eastAsia="Hiragino Sans GB W3" w:hAnsi="Hiragino Sans GB W3"/>
                          <w:b/>
                          <w:color w:val="000000" w:themeColor="text1"/>
                          <w:sz w:val="32"/>
                          <w:szCs w:val="21"/>
                        </w:rPr>
                      </w:pPr>
                      <w:r w:rsidRPr="00443828">
                        <w:rPr>
                          <w:rFonts w:ascii="Hiragino Sans GB W3" w:eastAsia="Hiragino Sans GB W3" w:hAnsi="Hiragino Sans GB W3" w:cs="Times"/>
                          <w:b/>
                          <w:kern w:val="0"/>
                          <w:sz w:val="32"/>
                          <w:szCs w:val="28"/>
                        </w:rPr>
                        <w:t>熟悉</w:t>
                      </w:r>
                      <w:r>
                        <w:rPr>
                          <w:rFonts w:ascii="Hiragino Sans GB W3" w:eastAsia="Hiragino Sans GB W3" w:hAnsi="Hiragino Sans GB W3" w:cs="Times" w:hint="eastAsia"/>
                          <w:b/>
                          <w:kern w:val="0"/>
                          <w:sz w:val="32"/>
                          <w:szCs w:val="28"/>
                        </w:rPr>
                        <w:t>高效实施</w:t>
                      </w:r>
                      <w:r w:rsidRPr="00443828">
                        <w:rPr>
                          <w:rFonts w:ascii="Hiragino Sans GB W3" w:eastAsia="Hiragino Sans GB W3" w:hAnsi="Hiragino Sans GB W3" w:cs="Times" w:hint="eastAsia"/>
                          <w:b/>
                          <w:kern w:val="0"/>
                          <w:sz w:val="32"/>
                          <w:szCs w:val="28"/>
                        </w:rPr>
                        <w:t>经</w:t>
                      </w:r>
                      <w:r w:rsidRPr="00443828">
                        <w:rPr>
                          <w:rFonts w:ascii="Hiragino Sans GB W3" w:eastAsia="Hiragino Sans GB W3" w:hAnsi="Hiragino Sans GB W3" w:cs="Times"/>
                          <w:b/>
                          <w:kern w:val="0"/>
                          <w:sz w:val="32"/>
                          <w:szCs w:val="28"/>
                        </w:rPr>
                        <w:t>销商管理的</w:t>
                      </w:r>
                      <w:r w:rsidRPr="00443828">
                        <w:rPr>
                          <w:rFonts w:ascii="Hiragino Sans GB W3" w:eastAsia="Hiragino Sans GB W3" w:hAnsi="Hiragino Sans GB W3" w:hint="eastAsia"/>
                          <w:b/>
                          <w:color w:val="000000" w:themeColor="text1"/>
                          <w:sz w:val="32"/>
                          <w:szCs w:val="21"/>
                        </w:rPr>
                        <w:t>4种流程，7套工具，</w:t>
                      </w:r>
                      <w:r>
                        <w:rPr>
                          <w:rFonts w:ascii="Hiragino Sans GB W3" w:eastAsia="Hiragino Sans GB W3" w:hAnsi="Hiragino Sans GB W3" w:hint="eastAsia"/>
                          <w:b/>
                          <w:color w:val="000000" w:themeColor="text1"/>
                          <w:sz w:val="32"/>
                          <w:szCs w:val="21"/>
                        </w:rPr>
                        <w:t>12</w:t>
                      </w:r>
                      <w:r w:rsidRPr="00443828">
                        <w:rPr>
                          <w:rFonts w:ascii="Hiragino Sans GB W3" w:eastAsia="Hiragino Sans GB W3" w:hAnsi="Hiragino Sans GB W3" w:hint="eastAsia"/>
                          <w:b/>
                          <w:color w:val="000000" w:themeColor="text1"/>
                          <w:sz w:val="32"/>
                          <w:szCs w:val="21"/>
                        </w:rPr>
                        <w:t>大技巧</w:t>
                      </w:r>
                      <w:r>
                        <w:rPr>
                          <w:rFonts w:ascii="Hiragino Sans GB W3" w:eastAsia="Hiragino Sans GB W3" w:hAnsi="Hiragino Sans GB W3" w:hint="eastAsia"/>
                          <w:b/>
                          <w:color w:val="000000" w:themeColor="text1"/>
                          <w:sz w:val="32"/>
                          <w:szCs w:val="21"/>
                        </w:rPr>
                        <w:t>：</w:t>
                      </w:r>
                    </w:p>
                    <w:p w14:paraId="31F0D49E" w14:textId="011191C7" w:rsidR="009957CA" w:rsidRPr="00443828" w:rsidRDefault="009957CA" w:rsidP="00DF73F5">
                      <w:pPr>
                        <w:pStyle w:val="a3"/>
                        <w:widowControl/>
                        <w:numPr>
                          <w:ilvl w:val="0"/>
                          <w:numId w:val="3"/>
                        </w:numPr>
                        <w:autoSpaceDE w:val="0"/>
                        <w:autoSpaceDN w:val="0"/>
                        <w:adjustRightInd w:val="0"/>
                        <w:ind w:firstLineChars="0"/>
                        <w:jc w:val="left"/>
                        <w:rPr>
                          <w:rFonts w:ascii="Hiragino Sans GB W3" w:eastAsia="Hiragino Sans GB W3" w:hAnsi="Hiragino Sans GB W3" w:cs="Times"/>
                          <w:b/>
                          <w:kern w:val="0"/>
                          <w:sz w:val="32"/>
                          <w:szCs w:val="28"/>
                        </w:rPr>
                      </w:pPr>
                      <w:r w:rsidRPr="00443828">
                        <w:rPr>
                          <w:rFonts w:ascii="Hiragino Sans GB W3" w:eastAsia="Hiragino Sans GB W3" w:hAnsi="Hiragino Sans GB W3" w:cs="Times"/>
                          <w:b/>
                          <w:kern w:val="0"/>
                          <w:sz w:val="32"/>
                          <w:szCs w:val="28"/>
                        </w:rPr>
                        <w:t>掌握一整套经销商</w:t>
                      </w:r>
                      <w:r w:rsidRPr="00443828">
                        <w:rPr>
                          <w:rFonts w:ascii="Hiragino Sans GB W3" w:eastAsia="Hiragino Sans GB W3" w:hAnsi="Hiragino Sans GB W3" w:cs="Times" w:hint="eastAsia"/>
                          <w:b/>
                          <w:kern w:val="0"/>
                          <w:sz w:val="32"/>
                          <w:szCs w:val="28"/>
                        </w:rPr>
                        <w:t>开发与量化</w:t>
                      </w:r>
                      <w:r>
                        <w:rPr>
                          <w:rFonts w:ascii="Hiragino Sans GB W3" w:eastAsia="Hiragino Sans GB W3" w:hAnsi="Hiragino Sans GB W3" w:cs="Times"/>
                          <w:b/>
                          <w:kern w:val="0"/>
                          <w:sz w:val="32"/>
                          <w:szCs w:val="28"/>
                        </w:rPr>
                        <w:t>管理的方法，思路和方案解</w:t>
                      </w:r>
                      <w:r>
                        <w:rPr>
                          <w:rFonts w:ascii="Hiragino Sans GB W3" w:eastAsia="Hiragino Sans GB W3" w:hAnsi="Hiragino Sans GB W3" w:cs="Times" w:hint="eastAsia"/>
                          <w:b/>
                          <w:kern w:val="0"/>
                          <w:sz w:val="32"/>
                          <w:szCs w:val="28"/>
                        </w:rPr>
                        <w:t>决体系</w:t>
                      </w:r>
                    </w:p>
                    <w:p w14:paraId="67524AED" w14:textId="77777777" w:rsidR="009957CA" w:rsidRPr="00443828" w:rsidRDefault="009957CA" w:rsidP="002A3BD9">
                      <w:pPr>
                        <w:spacing w:line="276" w:lineRule="auto"/>
                        <w:rPr>
                          <w:rFonts w:ascii="Hiragino Sans GB W3" w:eastAsia="Hiragino Sans GB W3" w:hAnsi="Hiragino Sans GB W3"/>
                          <w:b/>
                          <w:sz w:val="28"/>
                          <w:szCs w:val="40"/>
                        </w:rPr>
                      </w:pPr>
                    </w:p>
                    <w:p w14:paraId="16222B7B" w14:textId="77777777" w:rsidR="009957CA" w:rsidRDefault="009957CA" w:rsidP="002A3BD9">
                      <w:pPr>
                        <w:spacing w:line="276" w:lineRule="auto"/>
                        <w:rPr>
                          <w:rFonts w:ascii="Hiragino Sans GB W3" w:eastAsia="Hiragino Sans GB W3" w:hAnsi="Hiragino Sans GB W3"/>
                          <w:b/>
                          <w:sz w:val="32"/>
                          <w:szCs w:val="40"/>
                        </w:rPr>
                      </w:pPr>
                    </w:p>
                    <w:p w14:paraId="37EAD910" w14:textId="77777777" w:rsidR="009957CA" w:rsidRDefault="009957CA" w:rsidP="002A3BD9"/>
                  </w:txbxContent>
                </v:textbox>
                <w10:wrap type="through"/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5BA3CEE9" wp14:editId="7B3E7667">
                <wp:simplePos x="0" y="0"/>
                <wp:positionH relativeFrom="column">
                  <wp:posOffset>571500</wp:posOffset>
                </wp:positionH>
                <wp:positionV relativeFrom="paragraph">
                  <wp:posOffset>-693420</wp:posOffset>
                </wp:positionV>
                <wp:extent cx="4229100" cy="914400"/>
                <wp:effectExtent l="0" t="5080" r="0" b="0"/>
                <wp:wrapTight wrapText="bothSides">
                  <wp:wrapPolygon edited="0">
                    <wp:start x="0" y="0"/>
                    <wp:lineTo x="21600" y="0"/>
                    <wp:lineTo x="21600" y="21600"/>
                    <wp:lineTo x="0" y="21600"/>
                    <wp:lineTo x="0" y="0"/>
                  </wp:wrapPolygon>
                </wp:wrapTight>
                <wp:docPr id="3" name="Text Box 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229100" cy="9144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 type="none" w="med" len="med"/>
                              <a:tailEnd type="none" w="med" len="med"/>
                            </a14:hiddenLine>
                          </a:ext>
                        </a:extLst>
                      </wps:spPr>
                      <wps:txbx>
                        <w:txbxContent>
                          <w:p w14:paraId="3645B3A9" w14:textId="23CC1241" w:rsidR="009957CA" w:rsidRPr="00070BE1" w:rsidRDefault="009957CA">
                            <w:pPr>
                              <w:rPr>
                                <w:sz w:val="52"/>
                              </w:rPr>
                            </w:pPr>
                            <w:r w:rsidRPr="00070BE1">
                              <w:rPr>
                                <w:rFonts w:hint="eastAsia"/>
                                <w:color w:val="800000"/>
                                <w:sz w:val="52"/>
                              </w:rPr>
                              <w:t>《经销商开发与量化管理》</w:t>
                            </w:r>
                            <w:r w:rsidRPr="00070BE1">
                              <w:rPr>
                                <w:rFonts w:hint="eastAsia"/>
                                <w:sz w:val="52"/>
                              </w:rPr>
                              <w:t>理</w:t>
                            </w:r>
                          </w:p>
                        </w:txbxContent>
                      </wps:txbx>
                      <wps:bodyPr rot="0" vert="horz" wrap="square" lIns="91440" tIns="91440" rIns="91440" bIns="9144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0,0l0,21600,21600,21600,21600,0xe">
                <v:stroke joinstyle="miter"/>
                <v:path gradientshapeok="t" o:connecttype="rect"/>
              </v:shapetype>
              <v:shape id="Text Box 14" o:spid="_x0000_s1027" type="#_x0000_t202" style="position:absolute;left:0;text-align:left;margin-left:45pt;margin-top:-54.55pt;width:333pt;height:1in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" filled="f" stroked="f">
                <v:textbox inset=",7.2pt,,7.2pt">
                  <w:txbxContent>
                    <w:p w14:paraId="3645B3A9" w14:textId="23CC1241" w:rsidR="009957CA" w:rsidRPr="00070BE1" w:rsidRDefault="009957CA">
                      <w:pPr>
                        <w:rPr>
                          <w:sz w:val="52"/>
                        </w:rPr>
                      </w:pPr>
                      <w:r w:rsidRPr="00070BE1">
                        <w:rPr>
                          <w:rFonts w:hint="eastAsia"/>
                          <w:color w:val="800000"/>
                          <w:sz w:val="52"/>
                        </w:rPr>
                        <w:t>《经销商开发与量化管理》</w:t>
                      </w:r>
                      <w:r w:rsidRPr="00070BE1">
                        <w:rPr>
                          <w:rFonts w:hint="eastAsia"/>
                          <w:sz w:val="52"/>
                        </w:rPr>
                        <w:t>理</w:t>
                      </w:r>
                    </w:p>
                  </w:txbxContent>
                </v:textbox>
                <w10:wrap type="tight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498FEEB5" wp14:editId="23046EAA">
                <wp:simplePos x="0" y="0"/>
                <wp:positionH relativeFrom="column">
                  <wp:posOffset>-571500</wp:posOffset>
                </wp:positionH>
                <wp:positionV relativeFrom="paragraph">
                  <wp:posOffset>297180</wp:posOffset>
                </wp:positionV>
                <wp:extent cx="6619875" cy="2867660"/>
                <wp:effectExtent l="63500" t="68580" r="60325" b="86360"/>
                <wp:wrapThrough wrapText="bothSides">
                  <wp:wrapPolygon edited="0">
                    <wp:start x="-675" y="0"/>
                    <wp:lineTo x="-899" y="22499"/>
                    <wp:lineTo x="22725" y="22499"/>
                    <wp:lineTo x="22499" y="0"/>
                    <wp:lineTo x="-675" y="0"/>
                  </wp:wrapPolygon>
                </wp:wrapThrough>
                <wp:docPr id="2" name="矩形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619875" cy="2867660"/>
                        </a:xfrm>
                        <a:prstGeom prst="rect">
                          <a:avLst/>
                        </a:prstGeom>
                        <a:solidFill>
                          <a:schemeClr val="bg1">
                            <a:lumMod val="100000"/>
                            <a:lumOff val="0"/>
                          </a:schemeClr>
                        </a:solidFill>
                        <a:ln w="9525">
                          <a:solidFill>
                            <a:schemeClr val="accent1">
                              <a:lumMod val="95000"/>
                              <a:lumOff val="0"/>
                            </a:schemeClr>
                          </a:solidFill>
                          <a:miter lim="800000"/>
                          <a:headEnd/>
                          <a:tailEnd/>
                        </a:ln>
                        <a:effectLst>
                          <a:outerShdw blurRad="40000" dist="23000" dir="5400000" rotWithShape="0">
                            <a:srgbClr val="000000">
                              <a:alpha val="34999"/>
                            </a:srgbClr>
                          </a:outerShdw>
                        </a:effectLst>
                      </wps:spPr>
                      <wps:txbx>
                        <w:txbxContent>
                          <w:p w14:paraId="3F7984CB" w14:textId="1E78C02A" w:rsidR="009957CA" w:rsidRPr="00CB2239" w:rsidRDefault="009957CA" w:rsidP="002A3BD9">
                            <w:pPr>
                              <w:spacing w:line="276" w:lineRule="auto"/>
                              <w:rPr>
                                <w:rFonts w:ascii="Hiragino Sans GB W3" w:eastAsia="Hiragino Sans GB W3" w:hAnsi="Hiragino Sans GB W3"/>
                                <w:b/>
                                <w:color w:val="800000"/>
                                <w:sz w:val="32"/>
                                <w:szCs w:val="40"/>
                              </w:rPr>
                            </w:pPr>
                            <w:r w:rsidRPr="00CB2239">
                              <w:rPr>
                                <w:rFonts w:ascii="Hiragino Sans GB W3" w:eastAsia="Hiragino Sans GB W3" w:hAnsi="Hiragino Sans GB W3" w:hint="eastAsia"/>
                                <w:b/>
                                <w:color w:val="800000"/>
                                <w:sz w:val="32"/>
                                <w:szCs w:val="40"/>
                              </w:rPr>
                              <w:t>［课程背景］：</w:t>
                            </w:r>
                          </w:p>
                          <w:p w14:paraId="22A6DEE0" w14:textId="14275B79" w:rsidR="009957CA" w:rsidRPr="00443828" w:rsidRDefault="009957CA" w:rsidP="00DF73F5">
                            <w:pPr>
                              <w:pStyle w:val="a3"/>
                              <w:widowControl/>
                              <w:numPr>
                                <w:ilvl w:val="0"/>
                                <w:numId w:val="2"/>
                              </w:numPr>
                              <w:autoSpaceDE w:val="0"/>
                              <w:autoSpaceDN w:val="0"/>
                              <w:adjustRightInd w:val="0"/>
                              <w:ind w:firstLineChars="0"/>
                              <w:jc w:val="left"/>
                              <w:rPr>
                                <w:rFonts w:ascii="Hiragino Sans GB W3" w:eastAsia="Hiragino Sans GB W3" w:hAnsi="Hiragino Sans GB W3" w:cs="Times"/>
                                <w:b/>
                                <w:kern w:val="0"/>
                                <w:sz w:val="32"/>
                                <w:szCs w:val="28"/>
                              </w:rPr>
                            </w:pPr>
                            <w:r>
                              <w:rPr>
                                <w:rFonts w:ascii="Hiragino Sans GB W3" w:eastAsia="Hiragino Sans GB W3" w:hAnsi="Hiragino Sans GB W3" w:cs="Times" w:hint="eastAsia"/>
                                <w:b/>
                                <w:kern w:val="0"/>
                                <w:sz w:val="32"/>
                                <w:szCs w:val="28"/>
                              </w:rPr>
                              <w:t>合适的经销商难以开发</w:t>
                            </w:r>
                            <w:r w:rsidRPr="00443828">
                              <w:rPr>
                                <w:rFonts w:ascii="Hiragino Sans GB W3" w:eastAsia="Hiragino Sans GB W3" w:hAnsi="Hiragino Sans GB W3" w:cs="Times"/>
                                <w:b/>
                                <w:kern w:val="0"/>
                                <w:sz w:val="32"/>
                                <w:szCs w:val="28"/>
                              </w:rPr>
                              <w:t xml:space="preserve"> </w:t>
                            </w:r>
                          </w:p>
                          <w:p w14:paraId="76C0F8A2" w14:textId="031C12BC" w:rsidR="009957CA" w:rsidRPr="00443828" w:rsidRDefault="009957CA" w:rsidP="00DF73F5">
                            <w:pPr>
                              <w:pStyle w:val="a3"/>
                              <w:widowControl/>
                              <w:numPr>
                                <w:ilvl w:val="0"/>
                                <w:numId w:val="2"/>
                              </w:numPr>
                              <w:autoSpaceDE w:val="0"/>
                              <w:autoSpaceDN w:val="0"/>
                              <w:adjustRightInd w:val="0"/>
                              <w:ind w:firstLineChars="0"/>
                              <w:jc w:val="left"/>
                              <w:rPr>
                                <w:rFonts w:ascii="Hiragino Sans GB W3" w:eastAsia="Hiragino Sans GB W3" w:hAnsi="Hiragino Sans GB W3" w:cs="Times"/>
                                <w:b/>
                                <w:kern w:val="0"/>
                                <w:sz w:val="32"/>
                                <w:szCs w:val="28"/>
                              </w:rPr>
                            </w:pPr>
                            <w:r>
                              <w:rPr>
                                <w:rFonts w:ascii="Hiragino Sans GB W3" w:eastAsia="Hiragino Sans GB W3" w:hAnsi="Hiragino Sans GB W3" w:cs="Times"/>
                                <w:b/>
                                <w:kern w:val="0"/>
                                <w:sz w:val="32"/>
                                <w:szCs w:val="28"/>
                              </w:rPr>
                              <w:t>销售指标</w:t>
                            </w:r>
                            <w:r>
                              <w:rPr>
                                <w:rFonts w:ascii="Hiragino Sans GB W3" w:eastAsia="Hiragino Sans GB W3" w:hAnsi="Hiragino Sans GB W3" w:cs="Times" w:hint="eastAsia"/>
                                <w:b/>
                                <w:kern w:val="0"/>
                                <w:sz w:val="32"/>
                                <w:szCs w:val="28"/>
                              </w:rPr>
                              <w:t>经销商经常完不成</w:t>
                            </w:r>
                          </w:p>
                          <w:p w14:paraId="3DF20012" w14:textId="0B287715" w:rsidR="009957CA" w:rsidRPr="00443828" w:rsidRDefault="009957CA" w:rsidP="00DF73F5">
                            <w:pPr>
                              <w:pStyle w:val="a3"/>
                              <w:numPr>
                                <w:ilvl w:val="0"/>
                                <w:numId w:val="2"/>
                              </w:numPr>
                              <w:ind w:firstLineChars="0"/>
                              <w:rPr>
                                <w:rFonts w:ascii="Hiragino Sans GB W3" w:eastAsia="Hiragino Sans GB W3" w:hAnsi="Hiragino Sans GB W3"/>
                                <w:b/>
                                <w:color w:val="000000" w:themeColor="text1"/>
                                <w:sz w:val="32"/>
                                <w:szCs w:val="21"/>
                              </w:rPr>
                            </w:pPr>
                            <w:r>
                              <w:rPr>
                                <w:rFonts w:ascii="Hiragino Sans GB W3" w:eastAsia="Hiragino Sans GB W3" w:hAnsi="Hiragino Sans GB W3" w:hint="eastAsia"/>
                                <w:b/>
                                <w:color w:val="000000" w:themeColor="text1"/>
                                <w:sz w:val="32"/>
                                <w:szCs w:val="21"/>
                              </w:rPr>
                              <w:t>无法真正做到对经销商的有效控制</w:t>
                            </w:r>
                          </w:p>
                          <w:p w14:paraId="50B5B5B9" w14:textId="77777777" w:rsidR="009957CA" w:rsidRDefault="009957CA" w:rsidP="00DF73F5">
                            <w:pPr>
                              <w:pStyle w:val="a3"/>
                              <w:widowControl/>
                              <w:numPr>
                                <w:ilvl w:val="0"/>
                                <w:numId w:val="2"/>
                              </w:numPr>
                              <w:autoSpaceDE w:val="0"/>
                              <w:autoSpaceDN w:val="0"/>
                              <w:adjustRightInd w:val="0"/>
                              <w:ind w:firstLineChars="0"/>
                              <w:jc w:val="left"/>
                              <w:rPr>
                                <w:rFonts w:ascii="Hiragino Sans GB W3" w:eastAsia="Hiragino Sans GB W3" w:hAnsi="Hiragino Sans GB W3" w:cs="Times"/>
                                <w:b/>
                                <w:kern w:val="0"/>
                                <w:sz w:val="32"/>
                                <w:szCs w:val="28"/>
                              </w:rPr>
                            </w:pPr>
                            <w:r w:rsidRPr="00443828">
                              <w:rPr>
                                <w:rFonts w:ascii="Hiragino Sans GB W3" w:eastAsia="Hiragino Sans GB W3" w:hAnsi="Hiragino Sans GB W3" w:cs="Times" w:hint="eastAsia"/>
                                <w:b/>
                                <w:kern w:val="0"/>
                                <w:sz w:val="32"/>
                                <w:szCs w:val="28"/>
                              </w:rPr>
                              <w:t>经</w:t>
                            </w:r>
                            <w:r>
                              <w:rPr>
                                <w:rFonts w:ascii="Hiragino Sans GB W3" w:eastAsia="Hiragino Sans GB W3" w:hAnsi="Hiragino Sans GB W3" w:cs="Times"/>
                                <w:b/>
                                <w:kern w:val="0"/>
                                <w:sz w:val="32"/>
                                <w:szCs w:val="28"/>
                              </w:rPr>
                              <w:t>销商的忠诚度正在下降</w:t>
                            </w:r>
                            <w:r>
                              <w:rPr>
                                <w:rFonts w:ascii="Hiragino Sans GB W3" w:eastAsia="Hiragino Sans GB W3" w:hAnsi="Hiragino Sans GB W3" w:cs="Times" w:hint="eastAsia"/>
                                <w:b/>
                                <w:kern w:val="0"/>
                                <w:sz w:val="32"/>
                                <w:szCs w:val="28"/>
                              </w:rPr>
                              <w:t>厂家</w:t>
                            </w:r>
                            <w:r>
                              <w:rPr>
                                <w:rFonts w:ascii="Hiragino Sans GB W3" w:eastAsia="Hiragino Sans GB W3" w:hAnsi="Hiragino Sans GB W3" w:cs="Times"/>
                                <w:b/>
                                <w:kern w:val="0"/>
                                <w:sz w:val="32"/>
                                <w:szCs w:val="28"/>
                              </w:rPr>
                              <w:t>却束手</w:t>
                            </w:r>
                            <w:r w:rsidRPr="00443828">
                              <w:rPr>
                                <w:rFonts w:ascii="Hiragino Sans GB W3" w:eastAsia="Hiragino Sans GB W3" w:hAnsi="Hiragino Sans GB W3" w:cs="Times"/>
                                <w:b/>
                                <w:kern w:val="0"/>
                                <w:sz w:val="32"/>
                                <w:szCs w:val="28"/>
                              </w:rPr>
                              <w:t>策</w:t>
                            </w:r>
                          </w:p>
                          <w:p w14:paraId="07F986E9" w14:textId="6D208FED" w:rsidR="009957CA" w:rsidRPr="00443828" w:rsidRDefault="00E5759B" w:rsidP="00DF73F5">
                            <w:pPr>
                              <w:pStyle w:val="a3"/>
                              <w:widowControl/>
                              <w:numPr>
                                <w:ilvl w:val="0"/>
                                <w:numId w:val="2"/>
                              </w:numPr>
                              <w:autoSpaceDE w:val="0"/>
                              <w:autoSpaceDN w:val="0"/>
                              <w:adjustRightInd w:val="0"/>
                              <w:ind w:firstLineChars="0"/>
                              <w:jc w:val="left"/>
                              <w:rPr>
                                <w:rFonts w:ascii="Hiragino Sans GB W3" w:eastAsia="Hiragino Sans GB W3" w:hAnsi="Hiragino Sans GB W3" w:cs="Times"/>
                                <w:b/>
                                <w:kern w:val="0"/>
                                <w:sz w:val="32"/>
                                <w:szCs w:val="28"/>
                              </w:rPr>
                            </w:pPr>
                            <w:r>
                              <w:rPr>
                                <w:rFonts w:ascii="Hiragino Sans GB W3" w:eastAsia="Hiragino Sans GB W3" w:hAnsi="Hiragino Sans GB W3" w:cs="Times" w:hint="eastAsia"/>
                                <w:b/>
                                <w:kern w:val="0"/>
                                <w:sz w:val="32"/>
                                <w:szCs w:val="28"/>
                              </w:rPr>
                              <w:t>经销商</w:t>
                            </w:r>
                            <w:r w:rsidR="009957CA">
                              <w:rPr>
                                <w:rFonts w:ascii="Hiragino Sans GB W3" w:eastAsia="Hiragino Sans GB W3" w:hAnsi="Hiragino Sans GB W3" w:cs="Times" w:hint="eastAsia"/>
                                <w:b/>
                                <w:kern w:val="0"/>
                                <w:sz w:val="32"/>
                                <w:szCs w:val="28"/>
                              </w:rPr>
                              <w:t>胃口越来越大，索要各种促销政策</w:t>
                            </w:r>
                            <w:r>
                              <w:rPr>
                                <w:rFonts w:ascii="Hiragino Sans GB W3" w:eastAsia="Hiragino Sans GB W3" w:hAnsi="Hiragino Sans GB W3" w:cs="Times" w:hint="eastAsia"/>
                                <w:b/>
                                <w:kern w:val="0"/>
                                <w:sz w:val="32"/>
                                <w:szCs w:val="28"/>
                              </w:rPr>
                              <w:t>毫无节制</w:t>
                            </w:r>
                            <w:r w:rsidR="009957CA" w:rsidRPr="00443828">
                              <w:rPr>
                                <w:rFonts w:ascii="Hiragino Sans GB W3" w:eastAsia="Hiragino Sans GB W3" w:hAnsi="Hiragino Sans GB W3" w:cs="Times"/>
                                <w:b/>
                                <w:kern w:val="0"/>
                                <w:sz w:val="32"/>
                                <w:szCs w:val="28"/>
                              </w:rPr>
                              <w:t xml:space="preserve"> </w:t>
                            </w:r>
                          </w:p>
                          <w:p w14:paraId="0AB9605B" w14:textId="351D8624" w:rsidR="009957CA" w:rsidRPr="00443828" w:rsidRDefault="009957CA" w:rsidP="00DF73F5">
                            <w:pPr>
                              <w:pStyle w:val="a3"/>
                              <w:widowControl/>
                              <w:numPr>
                                <w:ilvl w:val="0"/>
                                <w:numId w:val="2"/>
                              </w:numPr>
                              <w:autoSpaceDE w:val="0"/>
                              <w:autoSpaceDN w:val="0"/>
                              <w:adjustRightInd w:val="0"/>
                              <w:ind w:firstLineChars="0"/>
                              <w:jc w:val="left"/>
                              <w:rPr>
                                <w:rFonts w:ascii="Hiragino Sans GB W3" w:eastAsia="Hiragino Sans GB W3" w:hAnsi="Hiragino Sans GB W3" w:cs="Times"/>
                                <w:b/>
                                <w:kern w:val="0"/>
                                <w:sz w:val="32"/>
                                <w:szCs w:val="28"/>
                              </w:rPr>
                            </w:pPr>
                            <w:r w:rsidRPr="00443828">
                              <w:rPr>
                                <w:rFonts w:ascii="Hiragino Sans GB W3" w:eastAsia="Hiragino Sans GB W3" w:hAnsi="Hiragino Sans GB W3" w:cs="Times" w:hint="eastAsia"/>
                                <w:b/>
                                <w:kern w:val="0"/>
                                <w:sz w:val="32"/>
                                <w:szCs w:val="28"/>
                              </w:rPr>
                              <w:t>经</w:t>
                            </w:r>
                            <w:r w:rsidRPr="00443828">
                              <w:rPr>
                                <w:rFonts w:ascii="Hiragino Sans GB W3" w:eastAsia="Hiragino Sans GB W3" w:hAnsi="Hiragino Sans GB W3" w:cs="Times"/>
                                <w:b/>
                                <w:kern w:val="0"/>
                                <w:sz w:val="32"/>
                                <w:szCs w:val="28"/>
                              </w:rPr>
                              <w:t>销商</w:t>
                            </w:r>
                            <w:r>
                              <w:rPr>
                                <w:rFonts w:ascii="Hiragino Sans GB W3" w:eastAsia="Hiragino Sans GB W3" w:hAnsi="Hiragino Sans GB W3" w:cs="Times" w:hint="eastAsia"/>
                                <w:b/>
                                <w:kern w:val="0"/>
                                <w:sz w:val="32"/>
                                <w:szCs w:val="28"/>
                              </w:rPr>
                              <w:t>时好时坏，</w:t>
                            </w:r>
                            <w:r w:rsidRPr="00443828">
                              <w:rPr>
                                <w:rFonts w:ascii="Hiragino Sans GB W3" w:eastAsia="Hiragino Sans GB W3" w:hAnsi="Hiragino Sans GB W3" w:cs="Times"/>
                                <w:b/>
                                <w:kern w:val="0"/>
                                <w:sz w:val="32"/>
                                <w:szCs w:val="28"/>
                              </w:rPr>
                              <w:t>让我们</w:t>
                            </w:r>
                            <w:r w:rsidRPr="00443828">
                              <w:rPr>
                                <w:rFonts w:ascii="Hiragino Sans GB W3" w:eastAsia="Hiragino Sans GB W3" w:hAnsi="Hiragino Sans GB W3" w:cs="Times" w:hint="eastAsia"/>
                                <w:b/>
                                <w:kern w:val="0"/>
                                <w:sz w:val="32"/>
                                <w:szCs w:val="28"/>
                              </w:rPr>
                              <w:t>既</w:t>
                            </w:r>
                            <w:r w:rsidRPr="00443828">
                              <w:rPr>
                                <w:rFonts w:ascii="Hiragino Sans GB W3" w:eastAsia="Hiragino Sans GB W3" w:hAnsi="Hiragino Sans GB W3" w:cs="Times"/>
                                <w:b/>
                                <w:kern w:val="0"/>
                                <w:sz w:val="32"/>
                                <w:szCs w:val="28"/>
                              </w:rPr>
                              <w:t>恨</w:t>
                            </w:r>
                            <w:r w:rsidRPr="00443828">
                              <w:rPr>
                                <w:rFonts w:ascii="Hiragino Sans GB W3" w:eastAsia="Hiragino Sans GB W3" w:hAnsi="Hiragino Sans GB W3" w:cs="Times" w:hint="eastAsia"/>
                                <w:b/>
                                <w:kern w:val="0"/>
                                <w:sz w:val="32"/>
                                <w:szCs w:val="28"/>
                              </w:rPr>
                              <w:t>又爱</w:t>
                            </w:r>
                            <w:r>
                              <w:rPr>
                                <w:rFonts w:ascii="Hiragino Sans GB W3" w:eastAsia="Hiragino Sans GB W3" w:hAnsi="Hiragino Sans GB W3" w:cs="Times"/>
                                <w:b/>
                                <w:kern w:val="0"/>
                                <w:sz w:val="32"/>
                                <w:szCs w:val="28"/>
                              </w:rPr>
                              <w:t>，</w:t>
                            </w:r>
                            <w:r w:rsidR="00E5759B">
                              <w:rPr>
                                <w:rFonts w:ascii="Hiragino Sans GB W3" w:eastAsia="Hiragino Sans GB W3" w:hAnsi="Hiragino Sans GB W3" w:cs="Times" w:hint="eastAsia"/>
                                <w:b/>
                                <w:kern w:val="0"/>
                                <w:sz w:val="32"/>
                                <w:szCs w:val="28"/>
                              </w:rPr>
                              <w:t>不知该</w:t>
                            </w:r>
                            <w:bookmarkStart w:id="0" w:name="_GoBack"/>
                            <w:bookmarkEnd w:id="0"/>
                            <w:r>
                              <w:rPr>
                                <w:rFonts w:ascii="Hiragino Sans GB W3" w:eastAsia="Hiragino Sans GB W3" w:hAnsi="Hiragino Sans GB W3" w:cs="Times"/>
                                <w:b/>
                                <w:kern w:val="0"/>
                                <w:sz w:val="32"/>
                                <w:szCs w:val="28"/>
                              </w:rPr>
                              <w:t>如何引导</w:t>
                            </w:r>
                            <w:r>
                              <w:rPr>
                                <w:rFonts w:ascii="Hiragino Sans GB W3" w:eastAsia="Hiragino Sans GB W3" w:hAnsi="Hiragino Sans GB W3" w:cs="Times" w:hint="eastAsia"/>
                                <w:b/>
                                <w:kern w:val="0"/>
                                <w:sz w:val="32"/>
                                <w:szCs w:val="28"/>
                              </w:rPr>
                              <w:t>。。。</w:t>
                            </w:r>
                          </w:p>
                          <w:p w14:paraId="1207DEB3" w14:textId="77777777" w:rsidR="009957CA" w:rsidRDefault="009957CA" w:rsidP="002A3BD9">
                            <w:pPr>
                              <w:spacing w:line="276" w:lineRule="auto"/>
                              <w:rPr>
                                <w:rFonts w:ascii="Hiragino Sans GB W3" w:eastAsia="Hiragino Sans GB W3" w:hAnsi="Hiragino Sans GB W3"/>
                                <w:b/>
                                <w:sz w:val="32"/>
                                <w:szCs w:val="40"/>
                              </w:rPr>
                            </w:pPr>
                          </w:p>
                          <w:p w14:paraId="364F4FA2" w14:textId="77777777" w:rsidR="009957CA" w:rsidRDefault="009957CA"/>
                        </w:txbxContent>
                      </wps:txbx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矩形 6" o:spid="_x0000_s1028" style="position:absolute;left:0;text-align:left;margin-left:-44.95pt;margin-top:23.4pt;width:521.25pt;height:225.8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" fillcolor="white [3212]" strokecolor="#4579b8 [3044]">
                <v:shadow on="t" opacity="22936f" mv:blur="40000f" origin=",.5" offset="0,23000emu"/>
                <v:textbox>
                  <w:txbxContent>
                    <w:p w14:paraId="3F7984CB" w14:textId="1E78C02A" w:rsidR="009957CA" w:rsidRPr="00CB2239" w:rsidRDefault="009957CA" w:rsidP="002A3BD9">
                      <w:pPr>
                        <w:spacing w:line="276" w:lineRule="auto"/>
                        <w:rPr>
                          <w:rFonts w:ascii="Hiragino Sans GB W3" w:eastAsia="Hiragino Sans GB W3" w:hAnsi="Hiragino Sans GB W3"/>
                          <w:b/>
                          <w:color w:val="800000"/>
                          <w:sz w:val="32"/>
                          <w:szCs w:val="40"/>
                        </w:rPr>
                      </w:pPr>
                      <w:r w:rsidRPr="00CB2239">
                        <w:rPr>
                          <w:rFonts w:ascii="Hiragino Sans GB W3" w:eastAsia="Hiragino Sans GB W3" w:hAnsi="Hiragino Sans GB W3" w:hint="eastAsia"/>
                          <w:b/>
                          <w:color w:val="800000"/>
                          <w:sz w:val="32"/>
                          <w:szCs w:val="40"/>
                        </w:rPr>
                        <w:t>［课程背景］：</w:t>
                      </w:r>
                    </w:p>
                    <w:p w14:paraId="22A6DEE0" w14:textId="14275B79" w:rsidR="009957CA" w:rsidRPr="00443828" w:rsidRDefault="009957CA" w:rsidP="00DF73F5">
                      <w:pPr>
                        <w:pStyle w:val="a3"/>
                        <w:widowControl/>
                        <w:numPr>
                          <w:ilvl w:val="0"/>
                          <w:numId w:val="2"/>
                        </w:numPr>
                        <w:autoSpaceDE w:val="0"/>
                        <w:autoSpaceDN w:val="0"/>
                        <w:adjustRightInd w:val="0"/>
                        <w:ind w:firstLineChars="0"/>
                        <w:jc w:val="left"/>
                        <w:rPr>
                          <w:rFonts w:ascii="Hiragino Sans GB W3" w:eastAsia="Hiragino Sans GB W3" w:hAnsi="Hiragino Sans GB W3" w:cs="Times"/>
                          <w:b/>
                          <w:kern w:val="0"/>
                          <w:sz w:val="32"/>
                          <w:szCs w:val="28"/>
                        </w:rPr>
                      </w:pPr>
                      <w:r>
                        <w:rPr>
                          <w:rFonts w:ascii="Hiragino Sans GB W3" w:eastAsia="Hiragino Sans GB W3" w:hAnsi="Hiragino Sans GB W3" w:cs="Times" w:hint="eastAsia"/>
                          <w:b/>
                          <w:kern w:val="0"/>
                          <w:sz w:val="32"/>
                          <w:szCs w:val="28"/>
                        </w:rPr>
                        <w:t>合适的经销商难以开发</w:t>
                      </w:r>
                      <w:r w:rsidRPr="00443828">
                        <w:rPr>
                          <w:rFonts w:ascii="Hiragino Sans GB W3" w:eastAsia="Hiragino Sans GB W3" w:hAnsi="Hiragino Sans GB W3" w:cs="Times"/>
                          <w:b/>
                          <w:kern w:val="0"/>
                          <w:sz w:val="32"/>
                          <w:szCs w:val="28"/>
                        </w:rPr>
                        <w:t xml:space="preserve"> </w:t>
                      </w:r>
                    </w:p>
                    <w:p w14:paraId="76C0F8A2" w14:textId="031C12BC" w:rsidR="009957CA" w:rsidRPr="00443828" w:rsidRDefault="009957CA" w:rsidP="00DF73F5">
                      <w:pPr>
                        <w:pStyle w:val="a3"/>
                        <w:widowControl/>
                        <w:numPr>
                          <w:ilvl w:val="0"/>
                          <w:numId w:val="2"/>
                        </w:numPr>
                        <w:autoSpaceDE w:val="0"/>
                        <w:autoSpaceDN w:val="0"/>
                        <w:adjustRightInd w:val="0"/>
                        <w:ind w:firstLineChars="0"/>
                        <w:jc w:val="left"/>
                        <w:rPr>
                          <w:rFonts w:ascii="Hiragino Sans GB W3" w:eastAsia="Hiragino Sans GB W3" w:hAnsi="Hiragino Sans GB W3" w:cs="Times"/>
                          <w:b/>
                          <w:kern w:val="0"/>
                          <w:sz w:val="32"/>
                          <w:szCs w:val="28"/>
                        </w:rPr>
                      </w:pPr>
                      <w:r>
                        <w:rPr>
                          <w:rFonts w:ascii="Hiragino Sans GB W3" w:eastAsia="Hiragino Sans GB W3" w:hAnsi="Hiragino Sans GB W3" w:cs="Times"/>
                          <w:b/>
                          <w:kern w:val="0"/>
                          <w:sz w:val="32"/>
                          <w:szCs w:val="28"/>
                        </w:rPr>
                        <w:t>销售指标</w:t>
                      </w:r>
                      <w:r>
                        <w:rPr>
                          <w:rFonts w:ascii="Hiragino Sans GB W3" w:eastAsia="Hiragino Sans GB W3" w:hAnsi="Hiragino Sans GB W3" w:cs="Times" w:hint="eastAsia"/>
                          <w:b/>
                          <w:kern w:val="0"/>
                          <w:sz w:val="32"/>
                          <w:szCs w:val="28"/>
                        </w:rPr>
                        <w:t>经销商经常完不成</w:t>
                      </w:r>
                    </w:p>
                    <w:p w14:paraId="3DF20012" w14:textId="0B287715" w:rsidR="009957CA" w:rsidRPr="00443828" w:rsidRDefault="009957CA" w:rsidP="00DF73F5">
                      <w:pPr>
                        <w:pStyle w:val="a3"/>
                        <w:numPr>
                          <w:ilvl w:val="0"/>
                          <w:numId w:val="2"/>
                        </w:numPr>
                        <w:ind w:firstLineChars="0"/>
                        <w:rPr>
                          <w:rFonts w:ascii="Hiragino Sans GB W3" w:eastAsia="Hiragino Sans GB W3" w:hAnsi="Hiragino Sans GB W3"/>
                          <w:b/>
                          <w:color w:val="000000" w:themeColor="text1"/>
                          <w:sz w:val="32"/>
                          <w:szCs w:val="21"/>
                        </w:rPr>
                      </w:pPr>
                      <w:r>
                        <w:rPr>
                          <w:rFonts w:ascii="Hiragino Sans GB W3" w:eastAsia="Hiragino Sans GB W3" w:hAnsi="Hiragino Sans GB W3" w:hint="eastAsia"/>
                          <w:b/>
                          <w:color w:val="000000" w:themeColor="text1"/>
                          <w:sz w:val="32"/>
                          <w:szCs w:val="21"/>
                        </w:rPr>
                        <w:t>无法真正做到对经销商的有效控制</w:t>
                      </w:r>
                    </w:p>
                    <w:p w14:paraId="50B5B5B9" w14:textId="77777777" w:rsidR="009957CA" w:rsidRDefault="009957CA" w:rsidP="00DF73F5">
                      <w:pPr>
                        <w:pStyle w:val="a3"/>
                        <w:widowControl/>
                        <w:numPr>
                          <w:ilvl w:val="0"/>
                          <w:numId w:val="2"/>
                        </w:numPr>
                        <w:autoSpaceDE w:val="0"/>
                        <w:autoSpaceDN w:val="0"/>
                        <w:adjustRightInd w:val="0"/>
                        <w:ind w:firstLineChars="0"/>
                        <w:jc w:val="left"/>
                        <w:rPr>
                          <w:rFonts w:ascii="Hiragino Sans GB W3" w:eastAsia="Hiragino Sans GB W3" w:hAnsi="Hiragino Sans GB W3" w:cs="Times"/>
                          <w:b/>
                          <w:kern w:val="0"/>
                          <w:sz w:val="32"/>
                          <w:szCs w:val="28"/>
                        </w:rPr>
                      </w:pPr>
                      <w:r w:rsidRPr="00443828">
                        <w:rPr>
                          <w:rFonts w:ascii="Hiragino Sans GB W3" w:eastAsia="Hiragino Sans GB W3" w:hAnsi="Hiragino Sans GB W3" w:cs="Times" w:hint="eastAsia"/>
                          <w:b/>
                          <w:kern w:val="0"/>
                          <w:sz w:val="32"/>
                          <w:szCs w:val="28"/>
                        </w:rPr>
                        <w:t>经</w:t>
                      </w:r>
                      <w:r>
                        <w:rPr>
                          <w:rFonts w:ascii="Hiragino Sans GB W3" w:eastAsia="Hiragino Sans GB W3" w:hAnsi="Hiragino Sans GB W3" w:cs="Times"/>
                          <w:b/>
                          <w:kern w:val="0"/>
                          <w:sz w:val="32"/>
                          <w:szCs w:val="28"/>
                        </w:rPr>
                        <w:t>销商的忠诚度正在下降</w:t>
                      </w:r>
                      <w:r>
                        <w:rPr>
                          <w:rFonts w:ascii="Hiragino Sans GB W3" w:eastAsia="Hiragino Sans GB W3" w:hAnsi="Hiragino Sans GB W3" w:cs="Times" w:hint="eastAsia"/>
                          <w:b/>
                          <w:kern w:val="0"/>
                          <w:sz w:val="32"/>
                          <w:szCs w:val="28"/>
                        </w:rPr>
                        <w:t>厂家</w:t>
                      </w:r>
                      <w:r>
                        <w:rPr>
                          <w:rFonts w:ascii="Hiragino Sans GB W3" w:eastAsia="Hiragino Sans GB W3" w:hAnsi="Hiragino Sans GB W3" w:cs="Times"/>
                          <w:b/>
                          <w:kern w:val="0"/>
                          <w:sz w:val="32"/>
                          <w:szCs w:val="28"/>
                        </w:rPr>
                        <w:t>却束手</w:t>
                      </w:r>
                      <w:r w:rsidRPr="00443828">
                        <w:rPr>
                          <w:rFonts w:ascii="Hiragino Sans GB W3" w:eastAsia="Hiragino Sans GB W3" w:hAnsi="Hiragino Sans GB W3" w:cs="Times"/>
                          <w:b/>
                          <w:kern w:val="0"/>
                          <w:sz w:val="32"/>
                          <w:szCs w:val="28"/>
                        </w:rPr>
                        <w:t>策</w:t>
                      </w:r>
                    </w:p>
                    <w:p w14:paraId="07F986E9" w14:textId="6D208FED" w:rsidR="009957CA" w:rsidRPr="00443828" w:rsidRDefault="00E5759B" w:rsidP="00DF73F5">
                      <w:pPr>
                        <w:pStyle w:val="a3"/>
                        <w:widowControl/>
                        <w:numPr>
                          <w:ilvl w:val="0"/>
                          <w:numId w:val="2"/>
                        </w:numPr>
                        <w:autoSpaceDE w:val="0"/>
                        <w:autoSpaceDN w:val="0"/>
                        <w:adjustRightInd w:val="0"/>
                        <w:ind w:firstLineChars="0"/>
                        <w:jc w:val="left"/>
                        <w:rPr>
                          <w:rFonts w:ascii="Hiragino Sans GB W3" w:eastAsia="Hiragino Sans GB W3" w:hAnsi="Hiragino Sans GB W3" w:cs="Times"/>
                          <w:b/>
                          <w:kern w:val="0"/>
                          <w:sz w:val="32"/>
                          <w:szCs w:val="28"/>
                        </w:rPr>
                      </w:pPr>
                      <w:r>
                        <w:rPr>
                          <w:rFonts w:ascii="Hiragino Sans GB W3" w:eastAsia="Hiragino Sans GB W3" w:hAnsi="Hiragino Sans GB W3" w:cs="Times" w:hint="eastAsia"/>
                          <w:b/>
                          <w:kern w:val="0"/>
                          <w:sz w:val="32"/>
                          <w:szCs w:val="28"/>
                        </w:rPr>
                        <w:t>经销商</w:t>
                      </w:r>
                      <w:r w:rsidR="009957CA">
                        <w:rPr>
                          <w:rFonts w:ascii="Hiragino Sans GB W3" w:eastAsia="Hiragino Sans GB W3" w:hAnsi="Hiragino Sans GB W3" w:cs="Times" w:hint="eastAsia"/>
                          <w:b/>
                          <w:kern w:val="0"/>
                          <w:sz w:val="32"/>
                          <w:szCs w:val="28"/>
                        </w:rPr>
                        <w:t>胃口越来越大，索要各种促销政策</w:t>
                      </w:r>
                      <w:r>
                        <w:rPr>
                          <w:rFonts w:ascii="Hiragino Sans GB W3" w:eastAsia="Hiragino Sans GB W3" w:hAnsi="Hiragino Sans GB W3" w:cs="Times" w:hint="eastAsia"/>
                          <w:b/>
                          <w:kern w:val="0"/>
                          <w:sz w:val="32"/>
                          <w:szCs w:val="28"/>
                        </w:rPr>
                        <w:t>毫无节制</w:t>
                      </w:r>
                      <w:r w:rsidR="009957CA" w:rsidRPr="00443828">
                        <w:rPr>
                          <w:rFonts w:ascii="Hiragino Sans GB W3" w:eastAsia="Hiragino Sans GB W3" w:hAnsi="Hiragino Sans GB W3" w:cs="Times"/>
                          <w:b/>
                          <w:kern w:val="0"/>
                          <w:sz w:val="32"/>
                          <w:szCs w:val="28"/>
                        </w:rPr>
                        <w:t xml:space="preserve"> </w:t>
                      </w:r>
                    </w:p>
                    <w:p w14:paraId="0AB9605B" w14:textId="351D8624" w:rsidR="009957CA" w:rsidRPr="00443828" w:rsidRDefault="009957CA" w:rsidP="00DF73F5">
                      <w:pPr>
                        <w:pStyle w:val="a3"/>
                        <w:widowControl/>
                        <w:numPr>
                          <w:ilvl w:val="0"/>
                          <w:numId w:val="2"/>
                        </w:numPr>
                        <w:autoSpaceDE w:val="0"/>
                        <w:autoSpaceDN w:val="0"/>
                        <w:adjustRightInd w:val="0"/>
                        <w:ind w:firstLineChars="0"/>
                        <w:jc w:val="left"/>
                        <w:rPr>
                          <w:rFonts w:ascii="Hiragino Sans GB W3" w:eastAsia="Hiragino Sans GB W3" w:hAnsi="Hiragino Sans GB W3" w:cs="Times"/>
                          <w:b/>
                          <w:kern w:val="0"/>
                          <w:sz w:val="32"/>
                          <w:szCs w:val="28"/>
                        </w:rPr>
                      </w:pPr>
                      <w:r w:rsidRPr="00443828">
                        <w:rPr>
                          <w:rFonts w:ascii="Hiragino Sans GB W3" w:eastAsia="Hiragino Sans GB W3" w:hAnsi="Hiragino Sans GB W3" w:cs="Times" w:hint="eastAsia"/>
                          <w:b/>
                          <w:kern w:val="0"/>
                          <w:sz w:val="32"/>
                          <w:szCs w:val="28"/>
                        </w:rPr>
                        <w:t>经</w:t>
                      </w:r>
                      <w:r w:rsidRPr="00443828">
                        <w:rPr>
                          <w:rFonts w:ascii="Hiragino Sans GB W3" w:eastAsia="Hiragino Sans GB W3" w:hAnsi="Hiragino Sans GB W3" w:cs="Times"/>
                          <w:b/>
                          <w:kern w:val="0"/>
                          <w:sz w:val="32"/>
                          <w:szCs w:val="28"/>
                        </w:rPr>
                        <w:t>销商</w:t>
                      </w:r>
                      <w:r>
                        <w:rPr>
                          <w:rFonts w:ascii="Hiragino Sans GB W3" w:eastAsia="Hiragino Sans GB W3" w:hAnsi="Hiragino Sans GB W3" w:cs="Times" w:hint="eastAsia"/>
                          <w:b/>
                          <w:kern w:val="0"/>
                          <w:sz w:val="32"/>
                          <w:szCs w:val="28"/>
                        </w:rPr>
                        <w:t>时好时坏，</w:t>
                      </w:r>
                      <w:r w:rsidRPr="00443828">
                        <w:rPr>
                          <w:rFonts w:ascii="Hiragino Sans GB W3" w:eastAsia="Hiragino Sans GB W3" w:hAnsi="Hiragino Sans GB W3" w:cs="Times"/>
                          <w:b/>
                          <w:kern w:val="0"/>
                          <w:sz w:val="32"/>
                          <w:szCs w:val="28"/>
                        </w:rPr>
                        <w:t>让我们</w:t>
                      </w:r>
                      <w:r w:rsidRPr="00443828">
                        <w:rPr>
                          <w:rFonts w:ascii="Hiragino Sans GB W3" w:eastAsia="Hiragino Sans GB W3" w:hAnsi="Hiragino Sans GB W3" w:cs="Times" w:hint="eastAsia"/>
                          <w:b/>
                          <w:kern w:val="0"/>
                          <w:sz w:val="32"/>
                          <w:szCs w:val="28"/>
                        </w:rPr>
                        <w:t>既</w:t>
                      </w:r>
                      <w:r w:rsidRPr="00443828">
                        <w:rPr>
                          <w:rFonts w:ascii="Hiragino Sans GB W3" w:eastAsia="Hiragino Sans GB W3" w:hAnsi="Hiragino Sans GB W3" w:cs="Times"/>
                          <w:b/>
                          <w:kern w:val="0"/>
                          <w:sz w:val="32"/>
                          <w:szCs w:val="28"/>
                        </w:rPr>
                        <w:t>恨</w:t>
                      </w:r>
                      <w:r w:rsidRPr="00443828">
                        <w:rPr>
                          <w:rFonts w:ascii="Hiragino Sans GB W3" w:eastAsia="Hiragino Sans GB W3" w:hAnsi="Hiragino Sans GB W3" w:cs="Times" w:hint="eastAsia"/>
                          <w:b/>
                          <w:kern w:val="0"/>
                          <w:sz w:val="32"/>
                          <w:szCs w:val="28"/>
                        </w:rPr>
                        <w:t>又爱</w:t>
                      </w:r>
                      <w:r>
                        <w:rPr>
                          <w:rFonts w:ascii="Hiragino Sans GB W3" w:eastAsia="Hiragino Sans GB W3" w:hAnsi="Hiragino Sans GB W3" w:cs="Times"/>
                          <w:b/>
                          <w:kern w:val="0"/>
                          <w:sz w:val="32"/>
                          <w:szCs w:val="28"/>
                        </w:rPr>
                        <w:t>，</w:t>
                      </w:r>
                      <w:r w:rsidR="00E5759B">
                        <w:rPr>
                          <w:rFonts w:ascii="Hiragino Sans GB W3" w:eastAsia="Hiragino Sans GB W3" w:hAnsi="Hiragino Sans GB W3" w:cs="Times" w:hint="eastAsia"/>
                          <w:b/>
                          <w:kern w:val="0"/>
                          <w:sz w:val="32"/>
                          <w:szCs w:val="28"/>
                        </w:rPr>
                        <w:t>不知该</w:t>
                      </w:r>
                      <w:bookmarkStart w:id="1" w:name="_GoBack"/>
                      <w:bookmarkEnd w:id="1"/>
                      <w:r>
                        <w:rPr>
                          <w:rFonts w:ascii="Hiragino Sans GB W3" w:eastAsia="Hiragino Sans GB W3" w:hAnsi="Hiragino Sans GB W3" w:cs="Times"/>
                          <w:b/>
                          <w:kern w:val="0"/>
                          <w:sz w:val="32"/>
                          <w:szCs w:val="28"/>
                        </w:rPr>
                        <w:t>如何引导</w:t>
                      </w:r>
                      <w:r>
                        <w:rPr>
                          <w:rFonts w:ascii="Hiragino Sans GB W3" w:eastAsia="Hiragino Sans GB W3" w:hAnsi="Hiragino Sans GB W3" w:cs="Times" w:hint="eastAsia"/>
                          <w:b/>
                          <w:kern w:val="0"/>
                          <w:sz w:val="32"/>
                          <w:szCs w:val="28"/>
                        </w:rPr>
                        <w:t>。。。</w:t>
                      </w:r>
                    </w:p>
                    <w:p w14:paraId="1207DEB3" w14:textId="77777777" w:rsidR="009957CA" w:rsidRDefault="009957CA" w:rsidP="002A3BD9">
                      <w:pPr>
                        <w:spacing w:line="276" w:lineRule="auto"/>
                        <w:rPr>
                          <w:rFonts w:ascii="Hiragino Sans GB W3" w:eastAsia="Hiragino Sans GB W3" w:hAnsi="Hiragino Sans GB W3"/>
                          <w:b/>
                          <w:sz w:val="32"/>
                          <w:szCs w:val="40"/>
                        </w:rPr>
                      </w:pPr>
                    </w:p>
                    <w:p w14:paraId="364F4FA2" w14:textId="77777777" w:rsidR="009957CA" w:rsidRDefault="009957CA"/>
                  </w:txbxContent>
                </v:textbox>
                <w10:wrap type="through"/>
              </v:rect>
            </w:pict>
          </mc:Fallback>
        </mc:AlternateContent>
      </w:r>
      <w:r>
        <w:rPr>
          <w:rFonts w:ascii="Songti SC Regular" w:eastAsia="Songti SC Regular" w:hAnsi="Songti SC Regular"/>
          <w:b/>
          <w:noProof/>
          <w:sz w:val="32"/>
          <w:szCs w:val="40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31C58001" wp14:editId="75F84C08">
                <wp:simplePos x="0" y="0"/>
                <wp:positionH relativeFrom="column">
                  <wp:posOffset>-571500</wp:posOffset>
                </wp:positionH>
                <wp:positionV relativeFrom="paragraph">
                  <wp:posOffset>7016750</wp:posOffset>
                </wp:positionV>
                <wp:extent cx="6619875" cy="1299210"/>
                <wp:effectExtent l="63500" t="69850" r="60325" b="91440"/>
                <wp:wrapThrough wrapText="bothSides">
                  <wp:wrapPolygon edited="0">
                    <wp:start x="-675" y="0"/>
                    <wp:lineTo x="-899" y="22497"/>
                    <wp:lineTo x="22725" y="22497"/>
                    <wp:lineTo x="22499" y="0"/>
                    <wp:lineTo x="-675" y="0"/>
                  </wp:wrapPolygon>
                </wp:wrapThrough>
                <wp:docPr id="1" name="Rectangle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619875" cy="1299210"/>
                        </a:xfrm>
                        <a:prstGeom prst="rect">
                          <a:avLst/>
                        </a:prstGeom>
                        <a:solidFill>
                          <a:schemeClr val="bg1">
                            <a:lumMod val="100000"/>
                            <a:lumOff val="0"/>
                          </a:schemeClr>
                        </a:solidFill>
                        <a:ln w="9525">
                          <a:solidFill>
                            <a:schemeClr val="accent1">
                              <a:lumMod val="95000"/>
                              <a:lumOff val="0"/>
                            </a:schemeClr>
                          </a:solidFill>
                          <a:miter lim="800000"/>
                          <a:headEnd/>
                          <a:tailEnd/>
                        </a:ln>
                        <a:effectLst>
                          <a:outerShdw blurRad="40000" dist="23000" dir="5400000" rotWithShape="0">
                            <a:srgbClr val="000000">
                              <a:alpha val="34999"/>
                            </a:srgbClr>
                          </a:outerShdw>
                        </a:effectLst>
                      </wps:spPr>
                      <wps:txbx>
                        <w:txbxContent>
                          <w:p w14:paraId="45DC81C0" w14:textId="1E474D9A" w:rsidR="009957CA" w:rsidRPr="00CB2239" w:rsidRDefault="009957CA" w:rsidP="00647FF0">
                            <w:pPr>
                              <w:adjustRightInd w:val="0"/>
                              <w:snapToGrid w:val="0"/>
                              <w:spacing w:line="360" w:lineRule="auto"/>
                              <w:rPr>
                                <w:rFonts w:ascii="Hiragino Sans GB W3" w:eastAsia="Hiragino Sans GB W3" w:hAnsi="Hiragino Sans GB W3" w:cs="仿宋"/>
                                <w:b/>
                                <w:color w:val="800000"/>
                                <w:sz w:val="32"/>
                                <w:szCs w:val="28"/>
                              </w:rPr>
                            </w:pPr>
                            <w:r w:rsidRPr="000622FA">
                              <w:rPr>
                                <w:rFonts w:ascii="Hiragino Sans GB W3" w:eastAsia="Hiragino Sans GB W3" w:hAnsi="Hiragino Sans GB W3" w:cs="仿宋" w:hint="eastAsia"/>
                                <w:b/>
                                <w:color w:val="800000"/>
                                <w:sz w:val="32"/>
                                <w:szCs w:val="28"/>
                              </w:rPr>
                              <w:t>［</w:t>
                            </w:r>
                            <w:r w:rsidRPr="00CB2239">
                              <w:rPr>
                                <w:rFonts w:ascii="Hiragino Sans GB W3" w:eastAsia="Hiragino Sans GB W3" w:hAnsi="Hiragino Sans GB W3" w:cs="仿宋" w:hint="eastAsia"/>
                                <w:b/>
                                <w:color w:val="800000"/>
                                <w:sz w:val="32"/>
                                <w:szCs w:val="28"/>
                              </w:rPr>
                              <w:t>课</w:t>
                            </w:r>
                            <w:r w:rsidR="000622FA">
                              <w:rPr>
                                <w:rFonts w:ascii="Hiragino Sans GB W3" w:eastAsia="Hiragino Sans GB W3" w:hAnsi="Hiragino Sans GB W3" w:cs="仿宋" w:hint="eastAsia"/>
                                <w:b/>
                                <w:color w:val="800000"/>
                                <w:sz w:val="32"/>
                                <w:szCs w:val="28"/>
                              </w:rPr>
                              <w:t>程</w:t>
                            </w:r>
                            <w:r w:rsidRPr="00CB2239">
                              <w:rPr>
                                <w:rFonts w:ascii="Hiragino Sans GB W3" w:eastAsia="Hiragino Sans GB W3" w:hAnsi="Hiragino Sans GB W3" w:cs="仿宋" w:hint="eastAsia"/>
                                <w:b/>
                                <w:color w:val="800000"/>
                                <w:sz w:val="32"/>
                                <w:szCs w:val="28"/>
                              </w:rPr>
                              <w:t>风格］</w:t>
                            </w:r>
                          </w:p>
                          <w:p w14:paraId="4C84FA63" w14:textId="342C2DAB" w:rsidR="000622FA" w:rsidRPr="000622FA" w:rsidRDefault="000622FA" w:rsidP="000622FA">
                            <w:pPr>
                              <w:adjustRightInd w:val="0"/>
                              <w:snapToGrid w:val="0"/>
                              <w:spacing w:afterLines="50" w:after="156" w:line="276" w:lineRule="auto"/>
                              <w:rPr>
                                <w:b/>
                                <w:sz w:val="36"/>
                              </w:rPr>
                            </w:pPr>
                            <w:r>
                              <w:rPr>
                                <w:rFonts w:ascii="Hiragino Sans GB W3" w:eastAsia="Hiragino Sans GB W3" w:hAnsi="Hiragino Sans GB W3" w:cs="仿宋" w:hint="eastAsia"/>
                                <w:b/>
                                <w:sz w:val="32"/>
                                <w:szCs w:val="28"/>
                              </w:rPr>
                              <w:t xml:space="preserve">          </w:t>
                            </w:r>
                            <w:r w:rsidR="009957CA">
                              <w:rPr>
                                <w:rFonts w:ascii="Hiragino Sans GB W3" w:eastAsia="Hiragino Sans GB W3" w:hAnsi="Hiragino Sans GB W3" w:cs="仿宋" w:hint="eastAsia"/>
                                <w:b/>
                                <w:sz w:val="32"/>
                                <w:szCs w:val="28"/>
                              </w:rPr>
                              <w:t>1.</w:t>
                            </w:r>
                            <w:r w:rsidRPr="000622FA">
                              <w:rPr>
                                <w:rFonts w:hint="eastAsia"/>
                                <w:b/>
                                <w:sz w:val="28"/>
                              </w:rPr>
                              <w:t xml:space="preserve"> </w:t>
                            </w:r>
                            <w:r w:rsidRPr="000622FA">
                              <w:rPr>
                                <w:rFonts w:hint="eastAsia"/>
                                <w:b/>
                                <w:sz w:val="36"/>
                              </w:rPr>
                              <w:t>有个案，</w:t>
                            </w:r>
                            <w:r w:rsidRPr="000622FA">
                              <w:rPr>
                                <w:rFonts w:hint="eastAsia"/>
                                <w:b/>
                                <w:sz w:val="36"/>
                              </w:rPr>
                              <w:t xml:space="preserve"> </w:t>
                            </w:r>
                            <w:r w:rsidRPr="000622FA">
                              <w:rPr>
                                <w:rFonts w:hint="eastAsia"/>
                                <w:b/>
                                <w:sz w:val="36"/>
                              </w:rPr>
                              <w:t>有系统，</w:t>
                            </w:r>
                            <w:r w:rsidRPr="000622FA">
                              <w:rPr>
                                <w:rFonts w:hint="eastAsia"/>
                                <w:b/>
                                <w:sz w:val="36"/>
                              </w:rPr>
                              <w:t xml:space="preserve"> </w:t>
                            </w:r>
                            <w:r w:rsidRPr="000622FA">
                              <w:rPr>
                                <w:rFonts w:hint="eastAsia"/>
                                <w:b/>
                                <w:sz w:val="36"/>
                              </w:rPr>
                              <w:t>有深度，高屋建瓴；</w:t>
                            </w:r>
                            <w:r w:rsidRPr="000622FA">
                              <w:rPr>
                                <w:rFonts w:hint="eastAsia"/>
                                <w:b/>
                                <w:sz w:val="36"/>
                              </w:rPr>
                              <w:t xml:space="preserve">  </w:t>
                            </w:r>
                          </w:p>
                          <w:p w14:paraId="24868EEB" w14:textId="20F88C72" w:rsidR="000622FA" w:rsidRPr="000622FA" w:rsidRDefault="000622FA" w:rsidP="000622FA">
                            <w:pPr>
                              <w:adjustRightInd w:val="0"/>
                              <w:snapToGrid w:val="0"/>
                              <w:spacing w:afterLines="50" w:after="156" w:line="276" w:lineRule="auto"/>
                              <w:rPr>
                                <w:rFonts w:ascii="Heiti SC Light" w:eastAsia="Heiti SC Light" w:hAnsi="Songti SC Regular" w:cs="Arial"/>
                                <w:b/>
                                <w:bCs/>
                                <w:color w:val="800000"/>
                                <w:sz w:val="36"/>
                                <w:szCs w:val="20"/>
                              </w:rPr>
                            </w:pPr>
                            <w:r>
                              <w:rPr>
                                <w:rFonts w:hint="eastAsia"/>
                                <w:b/>
                                <w:sz w:val="36"/>
                              </w:rPr>
                              <w:t xml:space="preserve">         2. </w:t>
                            </w:r>
                            <w:r w:rsidRPr="000622FA">
                              <w:rPr>
                                <w:rFonts w:hint="eastAsia"/>
                                <w:b/>
                                <w:sz w:val="36"/>
                              </w:rPr>
                              <w:t>有视频，</w:t>
                            </w:r>
                            <w:r w:rsidRPr="000622FA">
                              <w:rPr>
                                <w:rFonts w:hint="eastAsia"/>
                                <w:b/>
                                <w:sz w:val="36"/>
                              </w:rPr>
                              <w:t xml:space="preserve"> </w:t>
                            </w:r>
                            <w:r w:rsidRPr="000622FA">
                              <w:rPr>
                                <w:rFonts w:hint="eastAsia"/>
                                <w:b/>
                                <w:sz w:val="36"/>
                              </w:rPr>
                              <w:t>有互动，</w:t>
                            </w:r>
                            <w:r w:rsidRPr="000622FA">
                              <w:rPr>
                                <w:rFonts w:hint="eastAsia"/>
                                <w:b/>
                                <w:sz w:val="36"/>
                              </w:rPr>
                              <w:t xml:space="preserve"> </w:t>
                            </w:r>
                            <w:r w:rsidRPr="000622FA">
                              <w:rPr>
                                <w:rFonts w:hint="eastAsia"/>
                                <w:b/>
                                <w:sz w:val="36"/>
                              </w:rPr>
                              <w:t>有解读，实战落地！</w:t>
                            </w:r>
                          </w:p>
                          <w:p w14:paraId="1848FC4E" w14:textId="0DA34B1B" w:rsidR="009957CA" w:rsidRPr="00E605B0" w:rsidRDefault="009957CA" w:rsidP="000622FA">
                            <w:pPr>
                              <w:adjustRightInd w:val="0"/>
                              <w:snapToGrid w:val="0"/>
                              <w:spacing w:line="360" w:lineRule="auto"/>
                              <w:rPr>
                                <w:rFonts w:ascii="Hiragino Sans GB W3" w:eastAsia="Hiragino Sans GB W3" w:hAnsi="Hiragino Sans GB W3" w:cs="仿宋"/>
                                <w:b/>
                                <w:sz w:val="32"/>
                                <w:szCs w:val="28"/>
                              </w:rPr>
                            </w:pPr>
                          </w:p>
                          <w:p w14:paraId="2011A47C" w14:textId="77777777" w:rsidR="009957CA" w:rsidRDefault="009957CA" w:rsidP="00647FF0">
                            <w:pPr>
                              <w:spacing w:line="276" w:lineRule="auto"/>
                              <w:rPr>
                                <w:rFonts w:ascii="Hiragino Sans GB W3" w:eastAsia="Hiragino Sans GB W3" w:hAnsi="Hiragino Sans GB W3"/>
                                <w:b/>
                                <w:sz w:val="32"/>
                                <w:szCs w:val="40"/>
                              </w:rPr>
                            </w:pPr>
                          </w:p>
                          <w:p w14:paraId="5FDFFBD7" w14:textId="77777777" w:rsidR="009957CA" w:rsidRDefault="009957CA" w:rsidP="00647FF0"/>
                        </w:txbxContent>
                      </wps:txbx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10" o:spid="_x0000_s1029" style="position:absolute;left:0;text-align:left;margin-left:-44.95pt;margin-top:552.5pt;width:521.25pt;height:102.3pt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" fillcolor="white [3212]" strokecolor="#4579b8 [3044]">
                <v:shadow on="t" opacity="22936f" mv:blur="40000f" origin=",.5" offset="0,23000emu"/>
                <v:textbox>
                  <w:txbxContent>
                    <w:p w14:paraId="45DC81C0" w14:textId="1E474D9A" w:rsidR="009957CA" w:rsidRPr="00CB2239" w:rsidRDefault="009957CA" w:rsidP="00647FF0">
                      <w:pPr>
                        <w:adjustRightInd w:val="0"/>
                        <w:snapToGrid w:val="0"/>
                        <w:spacing w:line="360" w:lineRule="auto"/>
                        <w:rPr>
                          <w:rFonts w:ascii="Hiragino Sans GB W3" w:eastAsia="Hiragino Sans GB W3" w:hAnsi="Hiragino Sans GB W3" w:cs="仿宋"/>
                          <w:b/>
                          <w:color w:val="800000"/>
                          <w:sz w:val="32"/>
                          <w:szCs w:val="28"/>
                        </w:rPr>
                      </w:pPr>
                      <w:r w:rsidRPr="000622FA">
                        <w:rPr>
                          <w:rFonts w:ascii="Hiragino Sans GB W3" w:eastAsia="Hiragino Sans GB W3" w:hAnsi="Hiragino Sans GB W3" w:cs="仿宋" w:hint="eastAsia"/>
                          <w:b/>
                          <w:color w:val="800000"/>
                          <w:sz w:val="32"/>
                          <w:szCs w:val="28"/>
                        </w:rPr>
                        <w:t>［</w:t>
                      </w:r>
                      <w:r w:rsidRPr="00CB2239">
                        <w:rPr>
                          <w:rFonts w:ascii="Hiragino Sans GB W3" w:eastAsia="Hiragino Sans GB W3" w:hAnsi="Hiragino Sans GB W3" w:cs="仿宋" w:hint="eastAsia"/>
                          <w:b/>
                          <w:color w:val="800000"/>
                          <w:sz w:val="32"/>
                          <w:szCs w:val="28"/>
                        </w:rPr>
                        <w:t>课</w:t>
                      </w:r>
                      <w:r w:rsidR="000622FA">
                        <w:rPr>
                          <w:rFonts w:ascii="Hiragino Sans GB W3" w:eastAsia="Hiragino Sans GB W3" w:hAnsi="Hiragino Sans GB W3" w:cs="仿宋" w:hint="eastAsia"/>
                          <w:b/>
                          <w:color w:val="800000"/>
                          <w:sz w:val="32"/>
                          <w:szCs w:val="28"/>
                        </w:rPr>
                        <w:t>程</w:t>
                      </w:r>
                      <w:r w:rsidRPr="00CB2239">
                        <w:rPr>
                          <w:rFonts w:ascii="Hiragino Sans GB W3" w:eastAsia="Hiragino Sans GB W3" w:hAnsi="Hiragino Sans GB W3" w:cs="仿宋" w:hint="eastAsia"/>
                          <w:b/>
                          <w:color w:val="800000"/>
                          <w:sz w:val="32"/>
                          <w:szCs w:val="28"/>
                        </w:rPr>
                        <w:t>风格］</w:t>
                      </w:r>
                    </w:p>
                    <w:p w14:paraId="4C84FA63" w14:textId="342C2DAB" w:rsidR="000622FA" w:rsidRPr="000622FA" w:rsidRDefault="000622FA" w:rsidP="000622FA">
                      <w:pPr>
                        <w:adjustRightInd w:val="0"/>
                        <w:snapToGrid w:val="0"/>
                        <w:spacing w:afterLines="50" w:after="156" w:line="276" w:lineRule="auto"/>
                        <w:rPr>
                          <w:b/>
                          <w:sz w:val="36"/>
                        </w:rPr>
                      </w:pPr>
                      <w:r>
                        <w:rPr>
                          <w:rFonts w:ascii="Hiragino Sans GB W3" w:eastAsia="Hiragino Sans GB W3" w:hAnsi="Hiragino Sans GB W3" w:cs="仿宋" w:hint="eastAsia"/>
                          <w:b/>
                          <w:sz w:val="32"/>
                          <w:szCs w:val="28"/>
                        </w:rPr>
                        <w:t xml:space="preserve">          </w:t>
                      </w:r>
                      <w:r w:rsidR="009957CA">
                        <w:rPr>
                          <w:rFonts w:ascii="Hiragino Sans GB W3" w:eastAsia="Hiragino Sans GB W3" w:hAnsi="Hiragino Sans GB W3" w:cs="仿宋" w:hint="eastAsia"/>
                          <w:b/>
                          <w:sz w:val="32"/>
                          <w:szCs w:val="28"/>
                        </w:rPr>
                        <w:t>1.</w:t>
                      </w:r>
                      <w:r w:rsidRPr="000622FA">
                        <w:rPr>
                          <w:rFonts w:hint="eastAsia"/>
                          <w:b/>
                          <w:sz w:val="28"/>
                        </w:rPr>
                        <w:t xml:space="preserve"> </w:t>
                      </w:r>
                      <w:r w:rsidRPr="000622FA">
                        <w:rPr>
                          <w:rFonts w:hint="eastAsia"/>
                          <w:b/>
                          <w:sz w:val="36"/>
                        </w:rPr>
                        <w:t>有个案，</w:t>
                      </w:r>
                      <w:r w:rsidRPr="000622FA">
                        <w:rPr>
                          <w:rFonts w:hint="eastAsia"/>
                          <w:b/>
                          <w:sz w:val="36"/>
                        </w:rPr>
                        <w:t xml:space="preserve"> </w:t>
                      </w:r>
                      <w:r w:rsidRPr="000622FA">
                        <w:rPr>
                          <w:rFonts w:hint="eastAsia"/>
                          <w:b/>
                          <w:sz w:val="36"/>
                        </w:rPr>
                        <w:t>有系统，</w:t>
                      </w:r>
                      <w:r w:rsidRPr="000622FA">
                        <w:rPr>
                          <w:rFonts w:hint="eastAsia"/>
                          <w:b/>
                          <w:sz w:val="36"/>
                        </w:rPr>
                        <w:t xml:space="preserve"> </w:t>
                      </w:r>
                      <w:r w:rsidRPr="000622FA">
                        <w:rPr>
                          <w:rFonts w:hint="eastAsia"/>
                          <w:b/>
                          <w:sz w:val="36"/>
                        </w:rPr>
                        <w:t>有深度，高屋建瓴；</w:t>
                      </w:r>
                      <w:r w:rsidRPr="000622FA">
                        <w:rPr>
                          <w:rFonts w:hint="eastAsia"/>
                          <w:b/>
                          <w:sz w:val="36"/>
                        </w:rPr>
                        <w:t xml:space="preserve">  </w:t>
                      </w:r>
                    </w:p>
                    <w:p w14:paraId="24868EEB" w14:textId="20F88C72" w:rsidR="000622FA" w:rsidRPr="000622FA" w:rsidRDefault="000622FA" w:rsidP="000622FA">
                      <w:pPr>
                        <w:adjustRightInd w:val="0"/>
                        <w:snapToGrid w:val="0"/>
                        <w:spacing w:afterLines="50" w:after="156" w:line="276" w:lineRule="auto"/>
                        <w:rPr>
                          <w:rFonts w:ascii="Heiti SC Light" w:eastAsia="Heiti SC Light" w:hAnsi="Songti SC Regular" w:cs="Arial"/>
                          <w:b/>
                          <w:bCs/>
                          <w:color w:val="800000"/>
                          <w:sz w:val="36"/>
                          <w:szCs w:val="20"/>
                        </w:rPr>
                      </w:pPr>
                      <w:r>
                        <w:rPr>
                          <w:rFonts w:hint="eastAsia"/>
                          <w:b/>
                          <w:sz w:val="36"/>
                        </w:rPr>
                        <w:t xml:space="preserve">         2. </w:t>
                      </w:r>
                      <w:r w:rsidRPr="000622FA">
                        <w:rPr>
                          <w:rFonts w:hint="eastAsia"/>
                          <w:b/>
                          <w:sz w:val="36"/>
                        </w:rPr>
                        <w:t>有视频，</w:t>
                      </w:r>
                      <w:r w:rsidRPr="000622FA">
                        <w:rPr>
                          <w:rFonts w:hint="eastAsia"/>
                          <w:b/>
                          <w:sz w:val="36"/>
                        </w:rPr>
                        <w:t xml:space="preserve"> </w:t>
                      </w:r>
                      <w:r w:rsidRPr="000622FA">
                        <w:rPr>
                          <w:rFonts w:hint="eastAsia"/>
                          <w:b/>
                          <w:sz w:val="36"/>
                        </w:rPr>
                        <w:t>有互动，</w:t>
                      </w:r>
                      <w:r w:rsidRPr="000622FA">
                        <w:rPr>
                          <w:rFonts w:hint="eastAsia"/>
                          <w:b/>
                          <w:sz w:val="36"/>
                        </w:rPr>
                        <w:t xml:space="preserve"> </w:t>
                      </w:r>
                      <w:r w:rsidRPr="000622FA">
                        <w:rPr>
                          <w:rFonts w:hint="eastAsia"/>
                          <w:b/>
                          <w:sz w:val="36"/>
                        </w:rPr>
                        <w:t>有解读，实战落地！</w:t>
                      </w:r>
                    </w:p>
                    <w:p w14:paraId="1848FC4E" w14:textId="0DA34B1B" w:rsidR="009957CA" w:rsidRPr="00E605B0" w:rsidRDefault="009957CA" w:rsidP="000622FA">
                      <w:pPr>
                        <w:adjustRightInd w:val="0"/>
                        <w:snapToGrid w:val="0"/>
                        <w:spacing w:line="360" w:lineRule="auto"/>
                        <w:rPr>
                          <w:rFonts w:ascii="Hiragino Sans GB W3" w:eastAsia="Hiragino Sans GB W3" w:hAnsi="Hiragino Sans GB W3" w:cs="仿宋"/>
                          <w:b/>
                          <w:sz w:val="32"/>
                          <w:szCs w:val="28"/>
                        </w:rPr>
                      </w:pPr>
                    </w:p>
                    <w:p w14:paraId="2011A47C" w14:textId="77777777" w:rsidR="009957CA" w:rsidRDefault="009957CA" w:rsidP="00647FF0">
                      <w:pPr>
                        <w:spacing w:line="276" w:lineRule="auto"/>
                        <w:rPr>
                          <w:rFonts w:ascii="Hiragino Sans GB W3" w:eastAsia="Hiragino Sans GB W3" w:hAnsi="Hiragino Sans GB W3"/>
                          <w:b/>
                          <w:sz w:val="32"/>
                          <w:szCs w:val="40"/>
                        </w:rPr>
                      </w:pPr>
                    </w:p>
                    <w:p w14:paraId="5FDFFBD7" w14:textId="77777777" w:rsidR="009957CA" w:rsidRDefault="009957CA" w:rsidP="00647FF0"/>
                  </w:txbxContent>
                </v:textbox>
                <w10:wrap type="through"/>
              </v:rect>
            </w:pict>
          </mc:Fallback>
        </mc:AlternateContent>
      </w:r>
    </w:p>
    <w:tbl>
      <w:tblPr>
        <w:tblpPr w:leftFromText="180" w:rightFromText="180" w:vertAnchor="text" w:horzAnchor="margin" w:tblpXSpec="center" w:tblpY="578"/>
        <w:tblOverlap w:val="never"/>
        <w:tblW w:w="1028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959"/>
        <w:gridCol w:w="850"/>
        <w:gridCol w:w="1701"/>
        <w:gridCol w:w="6770"/>
      </w:tblGrid>
      <w:tr w:rsidR="00BE3E73" w:rsidRPr="008730DF" w14:paraId="4C6D76D8" w14:textId="77777777" w:rsidTr="00BE3E73">
        <w:trPr>
          <w:trHeight w:val="560"/>
        </w:trPr>
        <w:tc>
          <w:tcPr>
            <w:tcW w:w="10280" w:type="dxa"/>
            <w:gridSpan w:val="4"/>
            <w:shd w:val="clear" w:color="auto" w:fill="FFFF00"/>
            <w:vAlign w:val="center"/>
          </w:tcPr>
          <w:p w14:paraId="4856FE7A" w14:textId="50E9FDEA" w:rsidR="00BE3E73" w:rsidRPr="008730DF" w:rsidRDefault="00BE3E73" w:rsidP="00BE3E73">
            <w:pPr>
              <w:jc w:val="center"/>
              <w:rPr>
                <w:rFonts w:ascii="微软雅黑" w:eastAsia="微软雅黑" w:hAnsi="微软雅黑"/>
                <w:sz w:val="32"/>
              </w:rPr>
            </w:pPr>
            <w:r w:rsidRPr="008730DF">
              <w:rPr>
                <w:rFonts w:ascii="微软雅黑" w:eastAsia="微软雅黑" w:hAnsi="微软雅黑" w:hint="eastAsia"/>
                <w:sz w:val="32"/>
              </w:rPr>
              <w:lastRenderedPageBreak/>
              <w:t>《经销商</w:t>
            </w:r>
            <w:r w:rsidR="009B60A3" w:rsidRPr="008730DF">
              <w:rPr>
                <w:rFonts w:ascii="微软雅黑" w:eastAsia="微软雅黑" w:hAnsi="微软雅黑" w:hint="eastAsia"/>
                <w:sz w:val="32"/>
              </w:rPr>
              <w:t>开发与</w:t>
            </w:r>
            <w:r w:rsidR="008730DF" w:rsidRPr="008730DF">
              <w:rPr>
                <w:rFonts w:ascii="微软雅黑" w:eastAsia="微软雅黑" w:hAnsi="微软雅黑" w:hint="eastAsia"/>
                <w:sz w:val="32"/>
              </w:rPr>
              <w:t>量</w:t>
            </w:r>
            <w:r w:rsidR="00743711" w:rsidRPr="008730DF">
              <w:rPr>
                <w:rFonts w:ascii="微软雅黑" w:eastAsia="微软雅黑" w:hAnsi="微软雅黑" w:hint="eastAsia"/>
                <w:sz w:val="32"/>
              </w:rPr>
              <w:t>化管理</w:t>
            </w:r>
            <w:r w:rsidRPr="008730DF">
              <w:rPr>
                <w:rFonts w:ascii="微软雅黑" w:eastAsia="微软雅黑" w:hAnsi="微软雅黑" w:hint="eastAsia"/>
                <w:sz w:val="32"/>
              </w:rPr>
              <w:t>》课程大纲</w:t>
            </w:r>
          </w:p>
        </w:tc>
      </w:tr>
      <w:tr w:rsidR="00BE3E73" w:rsidRPr="008730DF" w14:paraId="19E8B425" w14:textId="77777777" w:rsidTr="00F74C46">
        <w:trPr>
          <w:trHeight w:val="498"/>
        </w:trPr>
        <w:tc>
          <w:tcPr>
            <w:tcW w:w="3510" w:type="dxa"/>
            <w:gridSpan w:val="3"/>
            <w:vAlign w:val="center"/>
          </w:tcPr>
          <w:p w14:paraId="1E752539" w14:textId="77777777" w:rsidR="00BE3E73" w:rsidRPr="008730DF" w:rsidRDefault="00BE3E73" w:rsidP="00BE3E73">
            <w:pPr>
              <w:jc w:val="center"/>
              <w:rPr>
                <w:rFonts w:ascii="微软雅黑" w:eastAsia="微软雅黑" w:hAnsi="微软雅黑" w:cs="宋体"/>
                <w:bCs/>
                <w:sz w:val="28"/>
              </w:rPr>
            </w:pPr>
            <w:r w:rsidRPr="008730DF">
              <w:rPr>
                <w:rFonts w:ascii="微软雅黑" w:eastAsia="微软雅黑" w:hAnsi="微软雅黑" w:cs="宋体" w:hint="eastAsia"/>
                <w:bCs/>
                <w:sz w:val="28"/>
              </w:rPr>
              <w:t>时间</w:t>
            </w:r>
          </w:p>
        </w:tc>
        <w:tc>
          <w:tcPr>
            <w:tcW w:w="6770" w:type="dxa"/>
            <w:vAlign w:val="center"/>
          </w:tcPr>
          <w:p w14:paraId="0F21ACA3" w14:textId="77777777" w:rsidR="00BE3E73" w:rsidRPr="008730DF" w:rsidRDefault="00BE3E73" w:rsidP="00BE3E73">
            <w:pPr>
              <w:jc w:val="center"/>
              <w:rPr>
                <w:rFonts w:ascii="微软雅黑" w:eastAsia="微软雅黑" w:hAnsi="微软雅黑" w:cs="宋体"/>
                <w:bCs/>
                <w:sz w:val="28"/>
              </w:rPr>
            </w:pPr>
            <w:r w:rsidRPr="008730DF">
              <w:rPr>
                <w:rFonts w:ascii="微软雅黑" w:eastAsia="微软雅黑" w:hAnsi="微软雅黑" w:cs="宋体" w:hint="eastAsia"/>
                <w:bCs/>
                <w:sz w:val="28"/>
              </w:rPr>
              <w:t>课程安排</w:t>
            </w:r>
          </w:p>
        </w:tc>
      </w:tr>
      <w:tr w:rsidR="00BE3E73" w:rsidRPr="0077198A" w14:paraId="1DEF085B" w14:textId="77777777" w:rsidTr="003D2A33">
        <w:trPr>
          <w:trHeight w:val="8787"/>
        </w:trPr>
        <w:tc>
          <w:tcPr>
            <w:tcW w:w="959" w:type="dxa"/>
            <w:vMerge w:val="restart"/>
            <w:shd w:val="clear" w:color="auto" w:fill="99CC00"/>
            <w:vAlign w:val="center"/>
          </w:tcPr>
          <w:p w14:paraId="0F53BB7F" w14:textId="77777777" w:rsidR="00BE3E73" w:rsidRPr="008730DF" w:rsidRDefault="00BE3E73" w:rsidP="00BE3E73">
            <w:pPr>
              <w:jc w:val="center"/>
              <w:rPr>
                <w:rFonts w:ascii="微软雅黑" w:eastAsia="微软雅黑" w:hAnsi="微软雅黑" w:cs="宋体"/>
                <w:bCs/>
                <w:sz w:val="22"/>
              </w:rPr>
            </w:pPr>
            <w:r w:rsidRPr="008730DF">
              <w:rPr>
                <w:rFonts w:ascii="微软雅黑" w:eastAsia="微软雅黑" w:hAnsi="微软雅黑" w:cs="宋体" w:hint="eastAsia"/>
                <w:bCs/>
                <w:sz w:val="22"/>
              </w:rPr>
              <w:t>D1</w:t>
            </w:r>
          </w:p>
        </w:tc>
        <w:tc>
          <w:tcPr>
            <w:tcW w:w="850" w:type="dxa"/>
            <w:vMerge w:val="restart"/>
            <w:vAlign w:val="center"/>
          </w:tcPr>
          <w:p w14:paraId="1A4CB8A0" w14:textId="77777777" w:rsidR="00BE3E73" w:rsidRPr="008730DF" w:rsidRDefault="00BE3E73" w:rsidP="00BE3E73">
            <w:pPr>
              <w:jc w:val="center"/>
              <w:rPr>
                <w:rFonts w:ascii="微软雅黑" w:eastAsia="微软雅黑" w:hAnsi="微软雅黑" w:cs="宋体"/>
                <w:bCs/>
                <w:sz w:val="22"/>
              </w:rPr>
            </w:pPr>
            <w:r w:rsidRPr="008730DF">
              <w:rPr>
                <w:rFonts w:ascii="微软雅黑" w:eastAsia="微软雅黑" w:hAnsi="微软雅黑" w:cs="宋体" w:hint="eastAsia"/>
                <w:bCs/>
                <w:sz w:val="22"/>
              </w:rPr>
              <w:t>上午</w:t>
            </w:r>
          </w:p>
        </w:tc>
        <w:tc>
          <w:tcPr>
            <w:tcW w:w="1701" w:type="dxa"/>
            <w:tcBorders>
              <w:bottom w:val="single" w:sz="4" w:space="0" w:color="auto"/>
            </w:tcBorders>
            <w:vAlign w:val="center"/>
          </w:tcPr>
          <w:p w14:paraId="0C53A287" w14:textId="7948EEB7" w:rsidR="00BE3E73" w:rsidRPr="008730DF" w:rsidRDefault="00BE3E73" w:rsidP="00BE3E73">
            <w:pPr>
              <w:jc w:val="center"/>
              <w:rPr>
                <w:rFonts w:ascii="微软雅黑" w:eastAsia="微软雅黑" w:hAnsi="微软雅黑" w:cs="宋体"/>
                <w:bCs/>
                <w:sz w:val="22"/>
              </w:rPr>
            </w:pPr>
            <w:r w:rsidRPr="008730DF">
              <w:rPr>
                <w:rFonts w:ascii="微软雅黑" w:eastAsia="微软雅黑" w:hAnsi="微软雅黑" w:cs="宋体" w:hint="eastAsia"/>
                <w:bCs/>
                <w:sz w:val="22"/>
              </w:rPr>
              <w:t>9：</w:t>
            </w:r>
            <w:r w:rsidR="00F74C46">
              <w:rPr>
                <w:rFonts w:ascii="微软雅黑" w:eastAsia="微软雅黑" w:hAnsi="微软雅黑" w:cs="宋体" w:hint="eastAsia"/>
                <w:bCs/>
                <w:sz w:val="22"/>
              </w:rPr>
              <w:t>00-</w:t>
            </w:r>
            <w:r w:rsidRPr="008730DF">
              <w:rPr>
                <w:rFonts w:ascii="微软雅黑" w:eastAsia="微软雅黑" w:hAnsi="微软雅黑" w:cs="宋体" w:hint="eastAsia"/>
                <w:bCs/>
                <w:sz w:val="22"/>
              </w:rPr>
              <w:t>10：30</w:t>
            </w:r>
          </w:p>
        </w:tc>
        <w:tc>
          <w:tcPr>
            <w:tcW w:w="6770" w:type="dxa"/>
            <w:tcBorders>
              <w:bottom w:val="single" w:sz="4" w:space="0" w:color="auto"/>
            </w:tcBorders>
            <w:vAlign w:val="center"/>
          </w:tcPr>
          <w:p w14:paraId="7DE31852" w14:textId="3BD1CA20" w:rsidR="00FA686F" w:rsidRPr="00BA7285" w:rsidRDefault="00F74C46" w:rsidP="00FA686F">
            <w:pPr>
              <w:rPr>
                <w:rFonts w:ascii="Yuanti SC Regular" w:eastAsia="Yuanti SC Regular" w:hAnsi="Yuanti SC Regular"/>
                <w:color w:val="800000"/>
                <w:sz w:val="36"/>
                <w:szCs w:val="28"/>
              </w:rPr>
            </w:pPr>
            <w:r w:rsidRPr="00BA7285">
              <w:rPr>
                <w:rFonts w:ascii="Yuanti SC Regular" w:eastAsia="Yuanti SC Regular" w:hAnsi="Yuanti SC Regular" w:hint="eastAsia"/>
                <w:color w:val="800000"/>
                <w:sz w:val="36"/>
                <w:szCs w:val="28"/>
              </w:rPr>
              <w:t>第一部分</w:t>
            </w:r>
            <w:r w:rsidR="00FA686F" w:rsidRPr="00BA7285">
              <w:rPr>
                <w:rFonts w:ascii="Yuanti SC Regular" w:eastAsia="Yuanti SC Regular" w:hAnsi="Yuanti SC Regular" w:hint="eastAsia"/>
                <w:color w:val="800000"/>
                <w:sz w:val="36"/>
                <w:szCs w:val="28"/>
              </w:rPr>
              <w:t>：认识经销商：0</w:t>
            </w:r>
            <w:r w:rsidR="00BA7285">
              <w:rPr>
                <w:rFonts w:ascii="Yuanti SC Regular" w:eastAsia="Yuanti SC Regular" w:hAnsi="Yuanti SC Regular" w:hint="eastAsia"/>
                <w:color w:val="800000"/>
                <w:sz w:val="36"/>
                <w:szCs w:val="28"/>
              </w:rPr>
              <w:t>5</w:t>
            </w:r>
            <w:r w:rsidR="00FA686F" w:rsidRPr="00BA7285">
              <w:rPr>
                <w:rFonts w:ascii="Yuanti SC Regular" w:eastAsia="Yuanti SC Regular" w:hAnsi="Yuanti SC Regular" w:hint="eastAsia"/>
                <w:color w:val="800000"/>
                <w:sz w:val="36"/>
                <w:szCs w:val="28"/>
              </w:rPr>
              <w:t>%</w:t>
            </w:r>
          </w:p>
          <w:p w14:paraId="0C28FCE6" w14:textId="4B49FF51" w:rsidR="00FA686F" w:rsidRDefault="003D2A33" w:rsidP="00FA686F">
            <w:pPr>
              <w:pStyle w:val="a3"/>
              <w:numPr>
                <w:ilvl w:val="0"/>
                <w:numId w:val="5"/>
              </w:numPr>
              <w:ind w:firstLineChars="0"/>
              <w:rPr>
                <w:rFonts w:ascii="Yuanti SC Regular" w:eastAsia="Yuanti SC Regular" w:hAnsi="Yuanti SC Regular"/>
                <w:sz w:val="32"/>
                <w:szCs w:val="28"/>
              </w:rPr>
            </w:pPr>
            <w:r>
              <w:rPr>
                <w:rFonts w:ascii="Yuanti SC Regular" w:eastAsia="Yuanti SC Regular" w:hAnsi="Yuanti SC Regular" w:hint="eastAsia"/>
                <w:sz w:val="32"/>
                <w:szCs w:val="28"/>
              </w:rPr>
              <w:t>经销商的本质</w:t>
            </w:r>
            <w:r w:rsidR="00FA686F" w:rsidRPr="0077198A">
              <w:rPr>
                <w:rFonts w:ascii="Yuanti SC Regular" w:eastAsia="Yuanti SC Regular" w:hAnsi="Yuanti SC Regular" w:hint="eastAsia"/>
                <w:sz w:val="32"/>
                <w:szCs w:val="28"/>
              </w:rPr>
              <w:t>：</w:t>
            </w:r>
            <w:r w:rsidR="00FA686F">
              <w:rPr>
                <w:rFonts w:ascii="Yuanti SC Regular" w:eastAsia="Yuanti SC Regular" w:hAnsi="Yuanti SC Regular" w:hint="eastAsia"/>
                <w:sz w:val="32"/>
                <w:szCs w:val="28"/>
              </w:rPr>
              <w:t>CCS原则：</w:t>
            </w:r>
          </w:p>
          <w:p w14:paraId="37A1F4E1" w14:textId="6D292687" w:rsidR="00FA686F" w:rsidRPr="00F74C46" w:rsidRDefault="00F74C46" w:rsidP="00F74C46">
            <w:pPr>
              <w:pStyle w:val="a3"/>
              <w:numPr>
                <w:ilvl w:val="0"/>
                <w:numId w:val="32"/>
              </w:numPr>
              <w:ind w:firstLineChars="0"/>
              <w:rPr>
                <w:rFonts w:ascii="Yuanti SC Regular" w:eastAsia="Yuanti SC Regular" w:hAnsi="Yuanti SC Regular"/>
                <w:sz w:val="32"/>
                <w:szCs w:val="28"/>
              </w:rPr>
            </w:pPr>
            <w:r>
              <w:rPr>
                <w:rFonts w:ascii="Yuanti SC Regular" w:eastAsia="Yuanti SC Regular" w:hAnsi="Yuanti SC Regular" w:hint="eastAsia"/>
                <w:sz w:val="32"/>
                <w:szCs w:val="28"/>
              </w:rPr>
              <w:t>经销商</w:t>
            </w:r>
            <w:r w:rsidR="00FA686F" w:rsidRPr="00F74C46">
              <w:rPr>
                <w:rFonts w:ascii="Yuanti SC Regular" w:eastAsia="Yuanti SC Regular" w:hAnsi="Yuanti SC Regular" w:hint="eastAsia"/>
                <w:sz w:val="32"/>
                <w:szCs w:val="28"/>
              </w:rPr>
              <w:t>CCS</w:t>
            </w:r>
            <w:r>
              <w:rPr>
                <w:rFonts w:ascii="Yuanti SC Regular" w:eastAsia="Yuanti SC Regular" w:hAnsi="Yuanti SC Regular" w:hint="eastAsia"/>
                <w:sz w:val="32"/>
                <w:szCs w:val="28"/>
              </w:rPr>
              <w:t>属性</w:t>
            </w:r>
            <w:r w:rsidR="00E07AC6">
              <w:rPr>
                <w:rFonts w:ascii="Yuanti SC Regular" w:eastAsia="Yuanti SC Regular" w:hAnsi="Yuanti SC Regular" w:hint="eastAsia"/>
                <w:sz w:val="32"/>
                <w:szCs w:val="28"/>
              </w:rPr>
              <w:t>的</w:t>
            </w:r>
            <w:r w:rsidR="00FA686F" w:rsidRPr="00F74C46">
              <w:rPr>
                <w:rFonts w:ascii="Yuanti SC Regular" w:eastAsia="Yuanti SC Regular" w:hAnsi="Yuanti SC Regular" w:hint="eastAsia"/>
                <w:sz w:val="32"/>
                <w:szCs w:val="28"/>
              </w:rPr>
              <w:t>解读：</w:t>
            </w:r>
          </w:p>
          <w:p w14:paraId="50D1499E" w14:textId="5EB809B1" w:rsidR="00FA686F" w:rsidRDefault="00F74C46" w:rsidP="00FA686F">
            <w:pPr>
              <w:pStyle w:val="a3"/>
              <w:numPr>
                <w:ilvl w:val="0"/>
                <w:numId w:val="32"/>
              </w:numPr>
              <w:ind w:firstLineChars="0"/>
              <w:rPr>
                <w:rFonts w:ascii="Yuanti SC Regular" w:eastAsia="Yuanti SC Regular" w:hAnsi="Yuanti SC Regular"/>
                <w:sz w:val="32"/>
                <w:szCs w:val="28"/>
              </w:rPr>
            </w:pPr>
            <w:r>
              <w:rPr>
                <w:rFonts w:ascii="Yuanti SC Regular" w:eastAsia="Yuanti SC Regular" w:hAnsi="Yuanti SC Regular" w:hint="eastAsia"/>
                <w:sz w:val="32"/>
                <w:szCs w:val="28"/>
              </w:rPr>
              <w:t>案例剖析：</w:t>
            </w:r>
            <w:r w:rsidR="00E07AC6">
              <w:rPr>
                <w:rFonts w:ascii="Yuanti SC Regular" w:eastAsia="Yuanti SC Regular" w:hAnsi="Yuanti SC Regular" w:hint="eastAsia"/>
                <w:sz w:val="32"/>
                <w:szCs w:val="28"/>
              </w:rPr>
              <w:t>宝洁</w:t>
            </w:r>
            <w:r w:rsidR="00FA686F" w:rsidRPr="00F74C46">
              <w:rPr>
                <w:rFonts w:ascii="Yuanti SC Regular" w:eastAsia="Yuanti SC Regular" w:hAnsi="Yuanti SC Regular" w:hint="eastAsia"/>
                <w:sz w:val="32"/>
                <w:szCs w:val="28"/>
              </w:rPr>
              <w:t>为什么</w:t>
            </w:r>
            <w:r>
              <w:rPr>
                <w:rFonts w:ascii="Yuanti SC Regular" w:eastAsia="Yuanti SC Regular" w:hAnsi="Yuanti SC Regular" w:hint="eastAsia"/>
                <w:sz w:val="32"/>
                <w:szCs w:val="28"/>
              </w:rPr>
              <w:t>说经销商是厂家无薪的业务代表？</w:t>
            </w:r>
          </w:p>
          <w:p w14:paraId="1B7AC7D1" w14:textId="285F8174" w:rsidR="00FA686F" w:rsidRPr="00F74C46" w:rsidRDefault="00FA686F" w:rsidP="00FA686F">
            <w:pPr>
              <w:pStyle w:val="a3"/>
              <w:numPr>
                <w:ilvl w:val="0"/>
                <w:numId w:val="32"/>
              </w:numPr>
              <w:ind w:firstLineChars="0"/>
              <w:rPr>
                <w:rFonts w:ascii="Yuanti SC Regular" w:eastAsia="Yuanti SC Regular" w:hAnsi="Yuanti SC Regular"/>
                <w:sz w:val="32"/>
                <w:szCs w:val="28"/>
              </w:rPr>
            </w:pPr>
            <w:r w:rsidRPr="00F74C46">
              <w:rPr>
                <w:rFonts w:ascii="Yuanti SC Regular" w:eastAsia="Yuanti SC Regular" w:hAnsi="Yuanti SC Regular" w:hint="eastAsia"/>
                <w:sz w:val="32"/>
                <w:szCs w:val="28"/>
              </w:rPr>
              <w:t>小组探讨：我们如何利用CCS模式实现我们企业的强大</w:t>
            </w:r>
            <w:r w:rsidRPr="00F74C46">
              <w:rPr>
                <w:rFonts w:ascii="Yuanti SC Regular" w:eastAsia="Yuanti SC Regular" w:hAnsi="Yuanti SC Regular"/>
                <w:sz w:val="32"/>
                <w:szCs w:val="28"/>
              </w:rPr>
              <w:t xml:space="preserve"> </w:t>
            </w:r>
          </w:p>
          <w:p w14:paraId="5050629C" w14:textId="3054509A" w:rsidR="00FA686F" w:rsidRPr="0077198A" w:rsidRDefault="003D2A33" w:rsidP="00FA686F">
            <w:pPr>
              <w:pStyle w:val="a3"/>
              <w:numPr>
                <w:ilvl w:val="0"/>
                <w:numId w:val="5"/>
              </w:numPr>
              <w:ind w:firstLineChars="0"/>
              <w:rPr>
                <w:rFonts w:ascii="Yuanti SC Regular" w:eastAsia="Yuanti SC Regular" w:hAnsi="Yuanti SC Regular"/>
                <w:sz w:val="32"/>
                <w:szCs w:val="28"/>
              </w:rPr>
            </w:pPr>
            <w:r>
              <w:rPr>
                <w:rFonts w:ascii="Yuanti SC Regular" w:eastAsia="Yuanti SC Regular" w:hAnsi="Yuanti SC Regular" w:hint="eastAsia"/>
                <w:sz w:val="32"/>
                <w:szCs w:val="28"/>
              </w:rPr>
              <w:t>厂商关系的核心</w:t>
            </w:r>
            <w:r w:rsidR="00FA686F">
              <w:rPr>
                <w:rFonts w:ascii="Yuanti SC Regular" w:eastAsia="Yuanti SC Regular" w:hAnsi="Yuanti SC Regular" w:hint="eastAsia"/>
                <w:sz w:val="32"/>
                <w:szCs w:val="28"/>
              </w:rPr>
              <w:t>：PAP原则</w:t>
            </w:r>
          </w:p>
          <w:p w14:paraId="36E3D1AA" w14:textId="3B5F4480" w:rsidR="00FA686F" w:rsidRPr="00FA686F" w:rsidRDefault="00FA686F" w:rsidP="00FA686F">
            <w:pPr>
              <w:pStyle w:val="a3"/>
              <w:widowControl/>
              <w:numPr>
                <w:ilvl w:val="0"/>
                <w:numId w:val="30"/>
              </w:numPr>
              <w:autoSpaceDE w:val="0"/>
              <w:autoSpaceDN w:val="0"/>
              <w:adjustRightInd w:val="0"/>
              <w:ind w:firstLineChars="0"/>
              <w:jc w:val="left"/>
              <w:rPr>
                <w:rFonts w:ascii="Yuanti SC Regular" w:eastAsia="Yuanti SC Regular" w:hAnsi="Yuanti SC Regular" w:cs="Times"/>
                <w:bCs/>
                <w:kern w:val="0"/>
                <w:sz w:val="32"/>
                <w:szCs w:val="28"/>
              </w:rPr>
            </w:pPr>
            <w:r w:rsidRPr="00FA686F">
              <w:rPr>
                <w:rFonts w:ascii="Yuanti SC Regular" w:eastAsia="Yuanti SC Regular" w:hAnsi="Yuanti SC Regular" w:cs="Times" w:hint="eastAsia"/>
                <w:bCs/>
                <w:kern w:val="0"/>
                <w:sz w:val="32"/>
                <w:szCs w:val="28"/>
              </w:rPr>
              <w:t>PAP模式的基本解读</w:t>
            </w:r>
          </w:p>
          <w:p w14:paraId="489C9DD1" w14:textId="502FB87A" w:rsidR="00FA686F" w:rsidRDefault="00FA686F" w:rsidP="00FA686F">
            <w:pPr>
              <w:pStyle w:val="a3"/>
              <w:widowControl/>
              <w:numPr>
                <w:ilvl w:val="0"/>
                <w:numId w:val="30"/>
              </w:numPr>
              <w:autoSpaceDE w:val="0"/>
              <w:autoSpaceDN w:val="0"/>
              <w:adjustRightInd w:val="0"/>
              <w:ind w:firstLineChars="0"/>
              <w:jc w:val="left"/>
              <w:rPr>
                <w:rFonts w:ascii="Yuanti SC Regular" w:eastAsia="Yuanti SC Regular" w:hAnsi="Yuanti SC Regular" w:cs="Times"/>
                <w:bCs/>
                <w:kern w:val="0"/>
                <w:sz w:val="32"/>
                <w:szCs w:val="28"/>
              </w:rPr>
            </w:pPr>
            <w:r>
              <w:rPr>
                <w:rFonts w:ascii="Yuanti SC Regular" w:eastAsia="Yuanti SC Regular" w:hAnsi="Yuanti SC Regular" w:cs="Times" w:hint="eastAsia"/>
                <w:bCs/>
                <w:kern w:val="0"/>
                <w:sz w:val="32"/>
                <w:szCs w:val="28"/>
              </w:rPr>
              <w:t>案例剖析：</w:t>
            </w:r>
            <w:r w:rsidR="00BA7285">
              <w:rPr>
                <w:rFonts w:ascii="Yuanti SC Regular" w:eastAsia="Yuanti SC Regular" w:hAnsi="Yuanti SC Regular" w:cs="Times" w:hint="eastAsia"/>
                <w:bCs/>
                <w:kern w:val="0"/>
                <w:sz w:val="32"/>
                <w:szCs w:val="28"/>
              </w:rPr>
              <w:t>联合利华</w:t>
            </w:r>
            <w:r>
              <w:rPr>
                <w:rFonts w:ascii="Yuanti SC Regular" w:eastAsia="Yuanti SC Regular" w:hAnsi="Yuanti SC Regular" w:cs="Times" w:hint="eastAsia"/>
                <w:bCs/>
                <w:kern w:val="0"/>
                <w:sz w:val="32"/>
                <w:szCs w:val="28"/>
              </w:rPr>
              <w:t>是如何利用PAP原则实现自己丰厚利润收益的？</w:t>
            </w:r>
          </w:p>
          <w:p w14:paraId="612D9988" w14:textId="7ABC934B" w:rsidR="00F74C46" w:rsidRPr="00F74C46" w:rsidRDefault="00FA686F" w:rsidP="00F74C46">
            <w:pPr>
              <w:pStyle w:val="a3"/>
              <w:numPr>
                <w:ilvl w:val="0"/>
                <w:numId w:val="30"/>
              </w:numPr>
              <w:ind w:firstLineChars="0"/>
              <w:rPr>
                <w:rFonts w:ascii="Yuanti SC Regular" w:eastAsia="Yuanti SC Regular" w:hAnsi="Yuanti SC Regular"/>
                <w:sz w:val="32"/>
                <w:szCs w:val="28"/>
              </w:rPr>
            </w:pPr>
            <w:r w:rsidRPr="00F74C46">
              <w:rPr>
                <w:rFonts w:ascii="Yuanti SC Regular" w:eastAsia="Yuanti SC Regular" w:hAnsi="Yuanti SC Regular" w:hint="eastAsia"/>
                <w:sz w:val="32"/>
                <w:szCs w:val="28"/>
              </w:rPr>
              <w:t>小组探讨：我们如何利用</w:t>
            </w:r>
            <w:r w:rsidR="00F74C46">
              <w:rPr>
                <w:rFonts w:ascii="Yuanti SC Regular" w:eastAsia="Yuanti SC Regular" w:hAnsi="Yuanti SC Regular" w:hint="eastAsia"/>
                <w:sz w:val="32"/>
                <w:szCs w:val="28"/>
              </w:rPr>
              <w:t>PAP</w:t>
            </w:r>
            <w:r w:rsidR="00F74C46" w:rsidRPr="00F74C46">
              <w:rPr>
                <w:rFonts w:ascii="Yuanti SC Regular" w:eastAsia="Yuanti SC Regular" w:hAnsi="Yuanti SC Regular" w:hint="eastAsia"/>
                <w:sz w:val="32"/>
                <w:szCs w:val="28"/>
              </w:rPr>
              <w:t xml:space="preserve">模式实现  </w:t>
            </w:r>
          </w:p>
          <w:p w14:paraId="3A0CF3BA" w14:textId="2DA4F89E" w:rsidR="00BE3E73" w:rsidRPr="003D2A33" w:rsidRDefault="00F74C46" w:rsidP="003D2A33">
            <w:pPr>
              <w:pStyle w:val="a3"/>
              <w:ind w:left="480" w:firstLineChars="0" w:firstLine="0"/>
              <w:rPr>
                <w:rFonts w:ascii="Yuanti SC Regular" w:eastAsia="Yuanti SC Regular" w:hAnsi="Yuanti SC Regular" w:cstheme="minorBidi"/>
                <w:sz w:val="32"/>
                <w:szCs w:val="28"/>
              </w:rPr>
            </w:pPr>
            <w:r>
              <w:rPr>
                <w:rFonts w:ascii="Yuanti SC Regular" w:eastAsia="Yuanti SC Regular" w:hAnsi="Yuanti SC Regular" w:hint="eastAsia"/>
                <w:sz w:val="32"/>
                <w:szCs w:val="28"/>
              </w:rPr>
              <w:t>我们企业业绩</w:t>
            </w:r>
            <w:r w:rsidRPr="00F74C46">
              <w:rPr>
                <w:rFonts w:ascii="Yuanti SC Regular" w:eastAsia="Yuanti SC Regular" w:hAnsi="Yuanti SC Regular" w:hint="eastAsia"/>
                <w:sz w:val="32"/>
                <w:szCs w:val="28"/>
              </w:rPr>
              <w:t>倍增？</w:t>
            </w:r>
          </w:p>
        </w:tc>
      </w:tr>
      <w:tr w:rsidR="00BE3E73" w:rsidRPr="0077198A" w14:paraId="70E8902F" w14:textId="77777777" w:rsidTr="00F74C46">
        <w:trPr>
          <w:trHeight w:val="338"/>
        </w:trPr>
        <w:tc>
          <w:tcPr>
            <w:tcW w:w="959" w:type="dxa"/>
            <w:vMerge/>
            <w:shd w:val="clear" w:color="auto" w:fill="auto"/>
            <w:vAlign w:val="center"/>
          </w:tcPr>
          <w:p w14:paraId="7620401B" w14:textId="2D67DF9B" w:rsidR="00BE3E73" w:rsidRPr="008730DF" w:rsidRDefault="00BE3E73" w:rsidP="00BE3E73">
            <w:pPr>
              <w:jc w:val="center"/>
              <w:rPr>
                <w:rFonts w:ascii="微软雅黑" w:eastAsia="微软雅黑" w:hAnsi="微软雅黑" w:cs="宋体"/>
                <w:bCs/>
                <w:sz w:val="22"/>
              </w:rPr>
            </w:pPr>
          </w:p>
        </w:tc>
        <w:tc>
          <w:tcPr>
            <w:tcW w:w="850" w:type="dxa"/>
            <w:vMerge/>
            <w:shd w:val="clear" w:color="auto" w:fill="auto"/>
            <w:vAlign w:val="center"/>
          </w:tcPr>
          <w:p w14:paraId="4E483CBA" w14:textId="77777777" w:rsidR="00BE3E73" w:rsidRPr="008730DF" w:rsidRDefault="00BE3E73" w:rsidP="00BE3E73">
            <w:pPr>
              <w:jc w:val="center"/>
              <w:rPr>
                <w:rFonts w:ascii="微软雅黑" w:eastAsia="微软雅黑" w:hAnsi="微软雅黑" w:cs="宋体"/>
                <w:bCs/>
                <w:sz w:val="22"/>
              </w:rPr>
            </w:pP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  <w:shd w:val="clear" w:color="auto" w:fill="BFBFBF" w:themeFill="background1" w:themeFillShade="BF"/>
            <w:vAlign w:val="center"/>
          </w:tcPr>
          <w:p w14:paraId="444E7B38" w14:textId="194ACE31" w:rsidR="00BE3E73" w:rsidRPr="008730DF" w:rsidRDefault="00BE3E73" w:rsidP="00BE3E73">
            <w:pPr>
              <w:jc w:val="center"/>
              <w:rPr>
                <w:rFonts w:ascii="微软雅黑" w:eastAsia="微软雅黑" w:hAnsi="微软雅黑" w:cs="宋体"/>
                <w:bCs/>
                <w:sz w:val="22"/>
              </w:rPr>
            </w:pPr>
            <w:r w:rsidRPr="008730DF">
              <w:rPr>
                <w:rFonts w:ascii="微软雅黑" w:eastAsia="微软雅黑" w:hAnsi="微软雅黑" w:cs="宋体" w:hint="eastAsia"/>
                <w:bCs/>
                <w:sz w:val="22"/>
              </w:rPr>
              <w:t>10：</w:t>
            </w:r>
            <w:r w:rsidR="00F74C46">
              <w:rPr>
                <w:rFonts w:ascii="微软雅黑" w:eastAsia="微软雅黑" w:hAnsi="微软雅黑" w:cs="宋体" w:hint="eastAsia"/>
                <w:bCs/>
                <w:sz w:val="22"/>
              </w:rPr>
              <w:t>30-</w:t>
            </w:r>
            <w:r w:rsidRPr="008730DF">
              <w:rPr>
                <w:rFonts w:ascii="微软雅黑" w:eastAsia="微软雅黑" w:hAnsi="微软雅黑" w:cs="宋体" w:hint="eastAsia"/>
                <w:bCs/>
                <w:sz w:val="22"/>
              </w:rPr>
              <w:t>10：40</w:t>
            </w:r>
          </w:p>
        </w:tc>
        <w:tc>
          <w:tcPr>
            <w:tcW w:w="6770" w:type="dxa"/>
            <w:tcBorders>
              <w:top w:val="single" w:sz="4" w:space="0" w:color="auto"/>
              <w:bottom w:val="single" w:sz="4" w:space="0" w:color="auto"/>
            </w:tcBorders>
            <w:shd w:val="clear" w:color="auto" w:fill="BFBFBF" w:themeFill="background1" w:themeFillShade="BF"/>
            <w:vAlign w:val="center"/>
          </w:tcPr>
          <w:p w14:paraId="11D9F068" w14:textId="77777777" w:rsidR="00BE3E73" w:rsidRPr="0077198A" w:rsidRDefault="00BE3E73" w:rsidP="00BE3E73">
            <w:pPr>
              <w:jc w:val="center"/>
              <w:rPr>
                <w:rFonts w:ascii="Yuanti SC Regular" w:eastAsia="Yuanti SC Regular" w:hAnsi="Yuanti SC Regular" w:cs="Times New Roman"/>
                <w:sz w:val="22"/>
                <w:szCs w:val="20"/>
              </w:rPr>
            </w:pPr>
            <w:r w:rsidRPr="0077198A">
              <w:rPr>
                <w:rFonts w:ascii="Yuanti SC Regular" w:eastAsia="Yuanti SC Regular" w:hAnsi="Yuanti SC Regular" w:cs="宋体" w:hint="eastAsia"/>
                <w:bCs/>
                <w:sz w:val="24"/>
              </w:rPr>
              <w:t>茶  歇</w:t>
            </w:r>
          </w:p>
        </w:tc>
      </w:tr>
      <w:tr w:rsidR="00BE3E73" w:rsidRPr="0077198A" w14:paraId="3D198023" w14:textId="77777777" w:rsidTr="00E07AC6">
        <w:trPr>
          <w:trHeight w:val="3676"/>
        </w:trPr>
        <w:tc>
          <w:tcPr>
            <w:tcW w:w="959" w:type="dxa"/>
            <w:vMerge/>
            <w:vAlign w:val="center"/>
          </w:tcPr>
          <w:p w14:paraId="24F04314" w14:textId="77777777" w:rsidR="00BE3E73" w:rsidRPr="008730DF" w:rsidRDefault="00BE3E73" w:rsidP="00BE3E73">
            <w:pPr>
              <w:jc w:val="center"/>
              <w:rPr>
                <w:rFonts w:ascii="微软雅黑" w:eastAsia="微软雅黑" w:hAnsi="微软雅黑" w:cs="宋体"/>
                <w:bCs/>
                <w:sz w:val="22"/>
              </w:rPr>
            </w:pPr>
          </w:p>
        </w:tc>
        <w:tc>
          <w:tcPr>
            <w:tcW w:w="850" w:type="dxa"/>
            <w:vMerge/>
            <w:vAlign w:val="center"/>
          </w:tcPr>
          <w:p w14:paraId="304A0E3D" w14:textId="77777777" w:rsidR="00BE3E73" w:rsidRPr="008730DF" w:rsidRDefault="00BE3E73" w:rsidP="00BE3E73">
            <w:pPr>
              <w:jc w:val="center"/>
              <w:rPr>
                <w:rFonts w:ascii="微软雅黑" w:eastAsia="微软雅黑" w:hAnsi="微软雅黑" w:cs="宋体"/>
                <w:bCs/>
                <w:sz w:val="22"/>
              </w:rPr>
            </w:pP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41107F0" w14:textId="52212BEA" w:rsidR="00BE3E73" w:rsidRPr="008730DF" w:rsidRDefault="00BE3E73" w:rsidP="00BE3E73">
            <w:pPr>
              <w:jc w:val="center"/>
              <w:rPr>
                <w:rFonts w:ascii="微软雅黑" w:eastAsia="微软雅黑" w:hAnsi="微软雅黑" w:cs="宋体"/>
                <w:bCs/>
                <w:sz w:val="22"/>
              </w:rPr>
            </w:pPr>
            <w:r w:rsidRPr="008730DF">
              <w:rPr>
                <w:rFonts w:ascii="微软雅黑" w:eastAsia="微软雅黑" w:hAnsi="微软雅黑" w:cs="宋体" w:hint="eastAsia"/>
                <w:bCs/>
                <w:sz w:val="22"/>
              </w:rPr>
              <w:t>10</w:t>
            </w:r>
            <w:r w:rsidR="00E07AC6">
              <w:rPr>
                <w:rFonts w:ascii="微软雅黑" w:eastAsia="微软雅黑" w:hAnsi="微软雅黑" w:cs="宋体" w:hint="eastAsia"/>
                <w:bCs/>
                <w:sz w:val="22"/>
              </w:rPr>
              <w:t>:</w:t>
            </w:r>
            <w:r w:rsidRPr="008730DF">
              <w:rPr>
                <w:rFonts w:ascii="微软雅黑" w:eastAsia="微软雅黑" w:hAnsi="微软雅黑" w:cs="宋体" w:hint="eastAsia"/>
                <w:bCs/>
                <w:sz w:val="22"/>
              </w:rPr>
              <w:t>0</w:t>
            </w:r>
            <w:r w:rsidR="00E07AC6">
              <w:rPr>
                <w:rFonts w:ascii="微软雅黑" w:eastAsia="微软雅黑" w:hAnsi="微软雅黑" w:cs="宋体"/>
                <w:bCs/>
                <w:sz w:val="22"/>
              </w:rPr>
              <w:t>0</w:t>
            </w:r>
            <w:r w:rsidRPr="008730DF">
              <w:rPr>
                <w:rFonts w:ascii="微软雅黑" w:eastAsia="微软雅黑" w:hAnsi="微软雅黑" w:cs="宋体" w:hint="eastAsia"/>
                <w:bCs/>
                <w:sz w:val="22"/>
              </w:rPr>
              <w:t>－12</w:t>
            </w:r>
            <w:r w:rsidR="00E07AC6">
              <w:rPr>
                <w:rFonts w:ascii="微软雅黑" w:eastAsia="微软雅黑" w:hAnsi="微软雅黑" w:cs="宋体" w:hint="eastAsia"/>
                <w:bCs/>
                <w:sz w:val="22"/>
              </w:rPr>
              <w:t>:</w:t>
            </w:r>
            <w:r w:rsidRPr="008730DF">
              <w:rPr>
                <w:rFonts w:ascii="微软雅黑" w:eastAsia="微软雅黑" w:hAnsi="微软雅黑" w:cs="宋体" w:hint="eastAsia"/>
                <w:bCs/>
                <w:sz w:val="22"/>
              </w:rPr>
              <w:t>00</w:t>
            </w:r>
          </w:p>
        </w:tc>
        <w:tc>
          <w:tcPr>
            <w:tcW w:w="677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8C9597C" w14:textId="77777777" w:rsidR="00F74C46" w:rsidRPr="00BA7285" w:rsidRDefault="00F74C46" w:rsidP="00F74C46">
            <w:pPr>
              <w:rPr>
                <w:rFonts w:ascii="Yuanti SC Regular" w:eastAsia="Yuanti SC Regular" w:hAnsi="Yuanti SC Regular" w:cs="Segoe UI"/>
                <w:color w:val="800000"/>
                <w:sz w:val="28"/>
                <w:szCs w:val="28"/>
              </w:rPr>
            </w:pPr>
            <w:r w:rsidRPr="00BA7285">
              <w:rPr>
                <w:rFonts w:ascii="Yuanti SC Regular" w:eastAsia="Yuanti SC Regular" w:hAnsi="Yuanti SC Regular" w:cs="Segoe UI" w:hint="eastAsia"/>
                <w:color w:val="800000"/>
                <w:sz w:val="36"/>
                <w:szCs w:val="28"/>
              </w:rPr>
              <w:t>第二部分：开发经销商：20%</w:t>
            </w:r>
            <w:r w:rsidRPr="00BA7285">
              <w:rPr>
                <w:rFonts w:ascii="Yuanti SC Regular" w:eastAsia="Yuanti SC Regular" w:hAnsi="Yuanti SC Regular" w:cs="Segoe UI"/>
                <w:color w:val="800000"/>
                <w:sz w:val="28"/>
                <w:szCs w:val="28"/>
              </w:rPr>
              <w:t xml:space="preserve"> </w:t>
            </w:r>
          </w:p>
          <w:p w14:paraId="3021D686" w14:textId="77777777" w:rsidR="00F74C46" w:rsidRPr="0077198A" w:rsidRDefault="00F74C46" w:rsidP="00F74C46">
            <w:pPr>
              <w:pStyle w:val="a3"/>
              <w:widowControl/>
              <w:numPr>
                <w:ilvl w:val="0"/>
                <w:numId w:val="7"/>
              </w:numPr>
              <w:autoSpaceDE w:val="0"/>
              <w:autoSpaceDN w:val="0"/>
              <w:adjustRightInd w:val="0"/>
              <w:ind w:firstLineChars="0"/>
              <w:jc w:val="left"/>
              <w:rPr>
                <w:rFonts w:ascii="Yuanti SC Regular" w:eastAsia="Yuanti SC Regular" w:hAnsi="Yuanti SC Regular" w:cs="Times"/>
                <w:kern w:val="0"/>
                <w:sz w:val="32"/>
                <w:szCs w:val="28"/>
              </w:rPr>
            </w:pPr>
            <w:r w:rsidRPr="0077198A">
              <w:rPr>
                <w:rFonts w:ascii="Yuanti SC Regular" w:eastAsia="Yuanti SC Regular" w:hAnsi="Yuanti SC Regular" w:cs="Times" w:hint="eastAsia"/>
                <w:kern w:val="0"/>
                <w:sz w:val="32"/>
                <w:szCs w:val="28"/>
              </w:rPr>
              <w:t>成功挖掘经销商的3个基本模式</w:t>
            </w:r>
          </w:p>
          <w:p w14:paraId="1D2F9418" w14:textId="77777777" w:rsidR="00F74C46" w:rsidRPr="0077198A" w:rsidRDefault="00F74C46" w:rsidP="00F74C46">
            <w:pPr>
              <w:pStyle w:val="a3"/>
              <w:widowControl/>
              <w:numPr>
                <w:ilvl w:val="0"/>
                <w:numId w:val="7"/>
              </w:numPr>
              <w:autoSpaceDE w:val="0"/>
              <w:autoSpaceDN w:val="0"/>
              <w:adjustRightInd w:val="0"/>
              <w:ind w:firstLineChars="0"/>
              <w:jc w:val="left"/>
              <w:rPr>
                <w:rFonts w:ascii="Yuanti SC Regular" w:eastAsia="Yuanti SC Regular" w:hAnsi="Yuanti SC Regular" w:cs="Times"/>
                <w:kern w:val="0"/>
                <w:sz w:val="32"/>
                <w:szCs w:val="28"/>
              </w:rPr>
            </w:pPr>
            <w:r w:rsidRPr="0077198A">
              <w:rPr>
                <w:rFonts w:ascii="Yuanti SC Regular" w:eastAsia="Yuanti SC Regular" w:hAnsi="Yuanti SC Regular" w:cs="Times" w:hint="eastAsia"/>
                <w:kern w:val="0"/>
                <w:sz w:val="32"/>
                <w:szCs w:val="28"/>
              </w:rPr>
              <w:t>经</w:t>
            </w:r>
            <w:r w:rsidRPr="0077198A">
              <w:rPr>
                <w:rFonts w:ascii="Yuanti SC Regular" w:eastAsia="Yuanti SC Regular" w:hAnsi="Yuanti SC Regular" w:cs="Times"/>
                <w:kern w:val="0"/>
                <w:sz w:val="32"/>
                <w:szCs w:val="28"/>
              </w:rPr>
              <w:t>销商的</w:t>
            </w:r>
            <w:r w:rsidRPr="0077198A">
              <w:rPr>
                <w:rFonts w:ascii="Yuanti SC Regular" w:eastAsia="Yuanti SC Regular" w:hAnsi="Yuanti SC Regular" w:cs="Times" w:hint="eastAsia"/>
                <w:kern w:val="0"/>
                <w:sz w:val="32"/>
                <w:szCs w:val="28"/>
              </w:rPr>
              <w:t>甄选</w:t>
            </w:r>
            <w:r w:rsidRPr="0077198A">
              <w:rPr>
                <w:rFonts w:ascii="Yuanti SC Regular" w:eastAsia="Yuanti SC Regular" w:hAnsi="Yuanti SC Regular" w:cs="Times"/>
                <w:kern w:val="0"/>
                <w:sz w:val="32"/>
                <w:szCs w:val="28"/>
              </w:rPr>
              <w:t>标准：“3Cs”模</w:t>
            </w:r>
            <w:r w:rsidRPr="0077198A">
              <w:rPr>
                <w:rFonts w:ascii="Yuanti SC Regular" w:eastAsia="Yuanti SC Regular" w:hAnsi="Yuanti SC Regular" w:cs="Times" w:hint="eastAsia"/>
                <w:kern w:val="0"/>
                <w:sz w:val="32"/>
                <w:szCs w:val="28"/>
              </w:rPr>
              <w:t>式</w:t>
            </w:r>
          </w:p>
          <w:p w14:paraId="45512626" w14:textId="77777777" w:rsidR="00F74C46" w:rsidRPr="0077198A" w:rsidRDefault="00F74C46" w:rsidP="00F74C46">
            <w:pPr>
              <w:pStyle w:val="a3"/>
              <w:widowControl/>
              <w:numPr>
                <w:ilvl w:val="0"/>
                <w:numId w:val="7"/>
              </w:numPr>
              <w:autoSpaceDE w:val="0"/>
              <w:autoSpaceDN w:val="0"/>
              <w:adjustRightInd w:val="0"/>
              <w:ind w:firstLineChars="0"/>
              <w:jc w:val="left"/>
              <w:rPr>
                <w:rFonts w:ascii="Yuanti SC Regular" w:eastAsia="Yuanti SC Regular" w:hAnsi="Yuanti SC Regular" w:cs="Times"/>
                <w:kern w:val="0"/>
                <w:sz w:val="32"/>
                <w:szCs w:val="28"/>
              </w:rPr>
            </w:pPr>
            <w:r w:rsidRPr="0077198A">
              <w:rPr>
                <w:rFonts w:ascii="Yuanti SC Regular" w:eastAsia="Yuanti SC Regular" w:hAnsi="Yuanti SC Regular" w:cs="Times" w:hint="eastAsia"/>
                <w:kern w:val="0"/>
                <w:sz w:val="32"/>
                <w:szCs w:val="28"/>
              </w:rPr>
              <w:t>成功</w:t>
            </w:r>
            <w:r w:rsidRPr="0077198A">
              <w:rPr>
                <w:rFonts w:ascii="Yuanti SC Regular" w:eastAsia="Yuanti SC Regular" w:hAnsi="Yuanti SC Regular" w:cs="Times"/>
                <w:kern w:val="0"/>
                <w:sz w:val="32"/>
                <w:szCs w:val="28"/>
              </w:rPr>
              <w:t>拜访</w:t>
            </w:r>
            <w:r w:rsidRPr="0077198A">
              <w:rPr>
                <w:rFonts w:ascii="Yuanti SC Regular" w:eastAsia="Yuanti SC Regular" w:hAnsi="Yuanti SC Regular" w:cs="Times" w:hint="eastAsia"/>
                <w:kern w:val="0"/>
                <w:sz w:val="32"/>
                <w:szCs w:val="28"/>
              </w:rPr>
              <w:t>经</w:t>
            </w:r>
            <w:r w:rsidRPr="0077198A">
              <w:rPr>
                <w:rFonts w:ascii="Yuanti SC Regular" w:eastAsia="Yuanti SC Regular" w:hAnsi="Yuanti SC Regular" w:cs="Times"/>
                <w:kern w:val="0"/>
                <w:sz w:val="32"/>
                <w:szCs w:val="28"/>
              </w:rPr>
              <w:t>销商的8个</w:t>
            </w:r>
            <w:r w:rsidRPr="0077198A">
              <w:rPr>
                <w:rFonts w:ascii="Yuanti SC Regular" w:eastAsia="Yuanti SC Regular" w:hAnsi="Yuanti SC Regular" w:cs="Times" w:hint="eastAsia"/>
                <w:kern w:val="0"/>
                <w:sz w:val="32"/>
                <w:szCs w:val="28"/>
              </w:rPr>
              <w:t>步骤</w:t>
            </w:r>
            <w:r w:rsidRPr="0077198A">
              <w:rPr>
                <w:rFonts w:ascii="Yuanti SC Regular" w:eastAsia="Yuanti SC Regular" w:hAnsi="Yuanti SC Regular" w:cs="Times"/>
                <w:kern w:val="0"/>
                <w:sz w:val="32"/>
                <w:szCs w:val="28"/>
              </w:rPr>
              <w:t>：</w:t>
            </w:r>
          </w:p>
          <w:p w14:paraId="273BD2FA" w14:textId="53BCF46A" w:rsidR="00BE3E73" w:rsidRPr="003D2A33" w:rsidRDefault="00F74C46" w:rsidP="003D2A33">
            <w:pPr>
              <w:pStyle w:val="a3"/>
              <w:widowControl/>
              <w:numPr>
                <w:ilvl w:val="0"/>
                <w:numId w:val="33"/>
              </w:numPr>
              <w:autoSpaceDE w:val="0"/>
              <w:autoSpaceDN w:val="0"/>
              <w:adjustRightInd w:val="0"/>
              <w:ind w:firstLineChars="0"/>
              <w:jc w:val="left"/>
              <w:rPr>
                <w:rFonts w:ascii="Yuanti SC Regular" w:eastAsia="Yuanti SC Regular" w:hAnsi="Yuanti SC Regular" w:cs="Times"/>
                <w:kern w:val="0"/>
                <w:sz w:val="32"/>
                <w:szCs w:val="28"/>
              </w:rPr>
            </w:pPr>
            <w:r>
              <w:rPr>
                <w:rFonts w:ascii="Yuanti SC Regular" w:eastAsia="Yuanti SC Regular" w:hAnsi="Yuanti SC Regular" w:cs="Times" w:hint="eastAsia"/>
                <w:kern w:val="0"/>
                <w:sz w:val="32"/>
                <w:szCs w:val="28"/>
              </w:rPr>
              <w:t xml:space="preserve">   </w:t>
            </w:r>
            <w:r w:rsidRPr="00F74C46">
              <w:rPr>
                <w:rFonts w:ascii="Yuanti SC Regular" w:eastAsia="Yuanti SC Regular" w:hAnsi="Yuanti SC Regular" w:cs="Times" w:hint="eastAsia"/>
                <w:kern w:val="0"/>
                <w:sz w:val="32"/>
                <w:szCs w:val="28"/>
              </w:rPr>
              <w:t>案例剖析：宝洁开发经销商的</w:t>
            </w:r>
            <w:r w:rsidR="00BA7285">
              <w:rPr>
                <w:rFonts w:ascii="Yuanti SC Regular" w:eastAsia="Yuanti SC Regular" w:hAnsi="Yuanti SC Regular" w:cs="Times" w:hint="eastAsia"/>
                <w:kern w:val="0"/>
                <w:sz w:val="32"/>
                <w:szCs w:val="28"/>
              </w:rPr>
              <w:t>秘籍</w:t>
            </w:r>
            <w:r w:rsidRPr="00F74C46">
              <w:rPr>
                <w:rFonts w:ascii="Yuanti SC Regular" w:eastAsia="Yuanti SC Regular" w:hAnsi="Yuanti SC Regular" w:cs="Times"/>
                <w:kern w:val="0"/>
                <w:sz w:val="32"/>
                <w:szCs w:val="28"/>
              </w:rPr>
              <w:t xml:space="preserve"> </w:t>
            </w:r>
          </w:p>
        </w:tc>
      </w:tr>
      <w:tr w:rsidR="00BE3E73" w:rsidRPr="0077198A" w14:paraId="2619BA95" w14:textId="77777777" w:rsidTr="00F74C46">
        <w:trPr>
          <w:trHeight w:val="280"/>
        </w:trPr>
        <w:tc>
          <w:tcPr>
            <w:tcW w:w="959" w:type="dxa"/>
            <w:vMerge/>
            <w:shd w:val="clear" w:color="auto" w:fill="auto"/>
            <w:vAlign w:val="center"/>
          </w:tcPr>
          <w:p w14:paraId="165584DA" w14:textId="77777777" w:rsidR="00BE3E73" w:rsidRPr="008730DF" w:rsidRDefault="00BE3E73" w:rsidP="00BE3E73">
            <w:pPr>
              <w:jc w:val="center"/>
              <w:rPr>
                <w:rFonts w:ascii="微软雅黑" w:eastAsia="微软雅黑" w:hAnsi="微软雅黑" w:cs="宋体"/>
                <w:bCs/>
                <w:sz w:val="22"/>
              </w:rPr>
            </w:pPr>
          </w:p>
        </w:tc>
        <w:tc>
          <w:tcPr>
            <w:tcW w:w="850" w:type="dxa"/>
            <w:shd w:val="clear" w:color="auto" w:fill="auto"/>
            <w:vAlign w:val="center"/>
          </w:tcPr>
          <w:p w14:paraId="69D65345" w14:textId="77777777" w:rsidR="00BE3E73" w:rsidRPr="008730DF" w:rsidRDefault="00BE3E73" w:rsidP="00BE3E73">
            <w:pPr>
              <w:jc w:val="center"/>
              <w:rPr>
                <w:rFonts w:ascii="微软雅黑" w:eastAsia="微软雅黑" w:hAnsi="微软雅黑" w:cs="宋体"/>
                <w:bCs/>
                <w:sz w:val="22"/>
              </w:rPr>
            </w:pPr>
            <w:r w:rsidRPr="008730DF">
              <w:rPr>
                <w:rFonts w:ascii="微软雅黑" w:eastAsia="微软雅黑" w:hAnsi="微软雅黑" w:cs="宋体" w:hint="eastAsia"/>
                <w:bCs/>
                <w:sz w:val="22"/>
              </w:rPr>
              <w:t>中午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  <w:shd w:val="clear" w:color="auto" w:fill="C0C0C0"/>
            <w:vAlign w:val="center"/>
          </w:tcPr>
          <w:p w14:paraId="5E45611F" w14:textId="4B45B4D2" w:rsidR="00BE3E73" w:rsidRPr="008730DF" w:rsidRDefault="00BE3E73" w:rsidP="00BE3E73">
            <w:pPr>
              <w:jc w:val="center"/>
              <w:rPr>
                <w:rFonts w:ascii="微软雅黑" w:eastAsia="微软雅黑" w:hAnsi="微软雅黑" w:cs="宋体"/>
                <w:bCs/>
                <w:sz w:val="22"/>
              </w:rPr>
            </w:pPr>
            <w:r w:rsidRPr="008730DF">
              <w:rPr>
                <w:rFonts w:ascii="微软雅黑" w:eastAsia="微软雅黑" w:hAnsi="微软雅黑" w:cs="宋体" w:hint="eastAsia"/>
                <w:bCs/>
                <w:sz w:val="22"/>
              </w:rPr>
              <w:t>12</w:t>
            </w:r>
            <w:r w:rsidR="00E07AC6">
              <w:rPr>
                <w:rFonts w:ascii="微软雅黑" w:eastAsia="微软雅黑" w:hAnsi="微软雅黑" w:cs="宋体" w:hint="eastAsia"/>
                <w:bCs/>
                <w:sz w:val="22"/>
              </w:rPr>
              <w:t>:</w:t>
            </w:r>
            <w:r w:rsidRPr="008730DF">
              <w:rPr>
                <w:rFonts w:ascii="微软雅黑" w:eastAsia="微软雅黑" w:hAnsi="微软雅黑" w:cs="宋体" w:hint="eastAsia"/>
                <w:bCs/>
                <w:sz w:val="22"/>
              </w:rPr>
              <w:t>00－13</w:t>
            </w:r>
            <w:r w:rsidR="00E07AC6">
              <w:rPr>
                <w:rFonts w:ascii="微软雅黑" w:eastAsia="微软雅黑" w:hAnsi="微软雅黑" w:cs="宋体" w:hint="eastAsia"/>
                <w:bCs/>
                <w:sz w:val="22"/>
              </w:rPr>
              <w:t>:</w:t>
            </w:r>
            <w:r w:rsidRPr="008730DF">
              <w:rPr>
                <w:rFonts w:ascii="微软雅黑" w:eastAsia="微软雅黑" w:hAnsi="微软雅黑" w:cs="宋体" w:hint="eastAsia"/>
                <w:bCs/>
                <w:sz w:val="22"/>
              </w:rPr>
              <w:t>30</w:t>
            </w:r>
          </w:p>
        </w:tc>
        <w:tc>
          <w:tcPr>
            <w:tcW w:w="6770" w:type="dxa"/>
            <w:tcBorders>
              <w:top w:val="single" w:sz="4" w:space="0" w:color="auto"/>
              <w:bottom w:val="single" w:sz="4" w:space="0" w:color="auto"/>
            </w:tcBorders>
            <w:shd w:val="clear" w:color="auto" w:fill="C0C0C0"/>
            <w:vAlign w:val="center"/>
          </w:tcPr>
          <w:p w14:paraId="26ABC10C" w14:textId="77777777" w:rsidR="00BE3E73" w:rsidRPr="0077198A" w:rsidRDefault="00BE3E73" w:rsidP="00BE3E73">
            <w:pPr>
              <w:jc w:val="center"/>
              <w:rPr>
                <w:rFonts w:ascii="Yuanti SC Regular" w:eastAsia="Yuanti SC Regular" w:hAnsi="Yuanti SC Regular" w:cs="Times New Roman"/>
                <w:sz w:val="22"/>
                <w:szCs w:val="20"/>
              </w:rPr>
            </w:pPr>
            <w:r w:rsidRPr="0077198A">
              <w:rPr>
                <w:rFonts w:ascii="Yuanti SC Regular" w:eastAsia="Yuanti SC Regular" w:hAnsi="Yuanti SC Regular" w:cs="宋体" w:hint="eastAsia"/>
                <w:bCs/>
                <w:sz w:val="22"/>
              </w:rPr>
              <w:t>午  餐</w:t>
            </w:r>
          </w:p>
        </w:tc>
      </w:tr>
      <w:tr w:rsidR="00BE3E73" w:rsidRPr="0077198A" w14:paraId="100C26CE" w14:textId="77777777" w:rsidTr="00F74C46">
        <w:trPr>
          <w:trHeight w:val="610"/>
        </w:trPr>
        <w:tc>
          <w:tcPr>
            <w:tcW w:w="959" w:type="dxa"/>
            <w:vMerge/>
            <w:vAlign w:val="center"/>
          </w:tcPr>
          <w:p w14:paraId="4417BC12" w14:textId="77777777" w:rsidR="00BE3E73" w:rsidRPr="008730DF" w:rsidRDefault="00BE3E73" w:rsidP="00BE3E73">
            <w:pPr>
              <w:jc w:val="center"/>
              <w:rPr>
                <w:rFonts w:ascii="微软雅黑" w:eastAsia="微软雅黑" w:hAnsi="微软雅黑" w:cs="宋体"/>
                <w:bCs/>
                <w:sz w:val="22"/>
              </w:rPr>
            </w:pPr>
          </w:p>
        </w:tc>
        <w:tc>
          <w:tcPr>
            <w:tcW w:w="850" w:type="dxa"/>
            <w:vMerge w:val="restart"/>
            <w:vAlign w:val="center"/>
          </w:tcPr>
          <w:p w14:paraId="5D96E57D" w14:textId="77777777" w:rsidR="00BE3E73" w:rsidRPr="008730DF" w:rsidRDefault="00BE3E73" w:rsidP="00BE3E73">
            <w:pPr>
              <w:jc w:val="center"/>
              <w:rPr>
                <w:rFonts w:ascii="微软雅黑" w:eastAsia="微软雅黑" w:hAnsi="微软雅黑" w:cs="宋体"/>
                <w:bCs/>
                <w:sz w:val="22"/>
              </w:rPr>
            </w:pPr>
            <w:r w:rsidRPr="008730DF">
              <w:rPr>
                <w:rFonts w:ascii="微软雅黑" w:eastAsia="微软雅黑" w:hAnsi="微软雅黑" w:cs="宋体" w:hint="eastAsia"/>
                <w:bCs/>
                <w:sz w:val="22"/>
              </w:rPr>
              <w:t>下午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0EEDC48" w14:textId="7B71667B" w:rsidR="00BE3E73" w:rsidRPr="008730DF" w:rsidRDefault="00BE3E73" w:rsidP="00BE3E73">
            <w:pPr>
              <w:jc w:val="center"/>
              <w:rPr>
                <w:rFonts w:ascii="微软雅黑" w:eastAsia="微软雅黑" w:hAnsi="微软雅黑" w:cs="宋体"/>
                <w:bCs/>
                <w:sz w:val="22"/>
              </w:rPr>
            </w:pPr>
            <w:r w:rsidRPr="008730DF">
              <w:rPr>
                <w:rFonts w:ascii="微软雅黑" w:eastAsia="微软雅黑" w:hAnsi="微软雅黑" w:cs="宋体" w:hint="eastAsia"/>
                <w:bCs/>
                <w:sz w:val="22"/>
              </w:rPr>
              <w:t>13</w:t>
            </w:r>
            <w:r w:rsidR="00E07AC6">
              <w:rPr>
                <w:rFonts w:ascii="微软雅黑" w:eastAsia="微软雅黑" w:hAnsi="微软雅黑" w:cs="宋体" w:hint="eastAsia"/>
                <w:bCs/>
                <w:sz w:val="22"/>
              </w:rPr>
              <w:t>:</w:t>
            </w:r>
            <w:r w:rsidRPr="008730DF">
              <w:rPr>
                <w:rFonts w:ascii="微软雅黑" w:eastAsia="微软雅黑" w:hAnsi="微软雅黑" w:cs="宋体" w:hint="eastAsia"/>
                <w:bCs/>
                <w:sz w:val="22"/>
              </w:rPr>
              <w:t>30－15</w:t>
            </w:r>
            <w:r w:rsidR="00E07AC6">
              <w:rPr>
                <w:rFonts w:ascii="微软雅黑" w:eastAsia="微软雅黑" w:hAnsi="微软雅黑" w:cs="宋体" w:hint="eastAsia"/>
                <w:bCs/>
                <w:sz w:val="22"/>
              </w:rPr>
              <w:t>:</w:t>
            </w:r>
            <w:r w:rsidRPr="008730DF">
              <w:rPr>
                <w:rFonts w:ascii="微软雅黑" w:eastAsia="微软雅黑" w:hAnsi="微软雅黑" w:cs="宋体" w:hint="eastAsia"/>
                <w:bCs/>
                <w:sz w:val="22"/>
              </w:rPr>
              <w:t>00</w:t>
            </w:r>
          </w:p>
        </w:tc>
        <w:tc>
          <w:tcPr>
            <w:tcW w:w="677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54108F3" w14:textId="0E94F7BF" w:rsidR="00BE3E73" w:rsidRPr="0077198A" w:rsidRDefault="008730DF" w:rsidP="00D808B3">
            <w:pPr>
              <w:pStyle w:val="a3"/>
              <w:widowControl/>
              <w:numPr>
                <w:ilvl w:val="0"/>
                <w:numId w:val="29"/>
              </w:numPr>
              <w:autoSpaceDE w:val="0"/>
              <w:autoSpaceDN w:val="0"/>
              <w:adjustRightInd w:val="0"/>
              <w:ind w:firstLineChars="0"/>
              <w:jc w:val="left"/>
              <w:rPr>
                <w:rFonts w:ascii="Yuanti SC Regular" w:eastAsia="Yuanti SC Regular" w:hAnsi="Yuanti SC Regular" w:cs="Times"/>
                <w:kern w:val="0"/>
                <w:sz w:val="32"/>
                <w:szCs w:val="28"/>
              </w:rPr>
            </w:pPr>
            <w:r w:rsidRPr="0077198A">
              <w:rPr>
                <w:rFonts w:ascii="Yuanti SC Regular" w:eastAsia="Yuanti SC Regular" w:hAnsi="Yuanti SC Regular" w:cs="Times" w:hint="eastAsia"/>
                <w:kern w:val="0"/>
                <w:sz w:val="32"/>
                <w:szCs w:val="28"/>
              </w:rPr>
              <w:t>案例剖析：宝洁是如何开发经销商的</w:t>
            </w:r>
            <w:r w:rsidR="00BE3E73" w:rsidRPr="0077198A">
              <w:rPr>
                <w:rFonts w:ascii="Yuanti SC Regular" w:eastAsia="Yuanti SC Regular" w:hAnsi="Yuanti SC Regular" w:cs="Times"/>
                <w:kern w:val="0"/>
                <w:sz w:val="32"/>
                <w:szCs w:val="28"/>
              </w:rPr>
              <w:t xml:space="preserve"> </w:t>
            </w:r>
          </w:p>
          <w:p w14:paraId="640F6EB6" w14:textId="77777777" w:rsidR="00BE3E73" w:rsidRPr="0077198A" w:rsidRDefault="00BE3E73" w:rsidP="00F74C46">
            <w:pPr>
              <w:pStyle w:val="a3"/>
              <w:widowControl/>
              <w:numPr>
                <w:ilvl w:val="0"/>
                <w:numId w:val="33"/>
              </w:numPr>
              <w:autoSpaceDE w:val="0"/>
              <w:autoSpaceDN w:val="0"/>
              <w:adjustRightInd w:val="0"/>
              <w:ind w:firstLineChars="0"/>
              <w:jc w:val="left"/>
              <w:rPr>
                <w:rFonts w:ascii="Yuanti SC Regular" w:eastAsia="Yuanti SC Regular" w:hAnsi="Yuanti SC Regular" w:cs="Times"/>
                <w:kern w:val="0"/>
                <w:sz w:val="32"/>
                <w:szCs w:val="28"/>
              </w:rPr>
            </w:pPr>
            <w:r w:rsidRPr="0077198A">
              <w:rPr>
                <w:rFonts w:ascii="Yuanti SC Regular" w:eastAsia="Yuanti SC Regular" w:hAnsi="Yuanti SC Regular" w:cs="Times"/>
                <w:kern w:val="0"/>
                <w:sz w:val="32"/>
                <w:szCs w:val="28"/>
              </w:rPr>
              <w:t>确保</w:t>
            </w:r>
            <w:r w:rsidRPr="0077198A">
              <w:rPr>
                <w:rFonts w:ascii="Yuanti SC Regular" w:eastAsia="Yuanti SC Regular" w:hAnsi="Yuanti SC Regular" w:cs="Times" w:hint="eastAsia"/>
                <w:kern w:val="0"/>
                <w:sz w:val="32"/>
                <w:szCs w:val="28"/>
              </w:rPr>
              <w:t>经</w:t>
            </w:r>
            <w:r w:rsidRPr="0077198A">
              <w:rPr>
                <w:rFonts w:ascii="Yuanti SC Regular" w:eastAsia="Yuanti SC Regular" w:hAnsi="Yuanti SC Regular" w:cs="Times"/>
                <w:kern w:val="0"/>
                <w:sz w:val="32"/>
                <w:szCs w:val="28"/>
              </w:rPr>
              <w:t xml:space="preserve">销商拜访成功的4个技巧： </w:t>
            </w:r>
          </w:p>
          <w:p w14:paraId="3F17234B" w14:textId="3675DBB3" w:rsidR="00BE3E73" w:rsidRPr="0077198A" w:rsidRDefault="00BE3E73" w:rsidP="00D808B3">
            <w:pPr>
              <w:pStyle w:val="a3"/>
              <w:widowControl/>
              <w:numPr>
                <w:ilvl w:val="0"/>
                <w:numId w:val="28"/>
              </w:numPr>
              <w:autoSpaceDE w:val="0"/>
              <w:autoSpaceDN w:val="0"/>
              <w:adjustRightInd w:val="0"/>
              <w:ind w:firstLineChars="0"/>
              <w:jc w:val="left"/>
              <w:rPr>
                <w:rFonts w:ascii="Yuanti SC Regular" w:eastAsia="Yuanti SC Regular" w:hAnsi="Yuanti SC Regular" w:cs="Times"/>
                <w:kern w:val="0"/>
                <w:sz w:val="32"/>
                <w:szCs w:val="28"/>
              </w:rPr>
            </w:pPr>
            <w:r w:rsidRPr="0077198A">
              <w:rPr>
                <w:rFonts w:ascii="Yuanti SC Regular" w:eastAsia="Yuanti SC Regular" w:hAnsi="Yuanti SC Regular" w:cs="Times" w:hint="eastAsia"/>
                <w:kern w:val="0"/>
                <w:sz w:val="32"/>
                <w:szCs w:val="28"/>
              </w:rPr>
              <w:t>R-P 现场演练：这样做，才</w:t>
            </w:r>
            <w:r w:rsidR="00B63F78" w:rsidRPr="0077198A">
              <w:rPr>
                <w:rFonts w:ascii="Yuanti SC Regular" w:eastAsia="Yuanti SC Regular" w:hAnsi="Yuanti SC Regular" w:cs="Times" w:hint="eastAsia"/>
                <w:kern w:val="0"/>
                <w:sz w:val="32"/>
                <w:szCs w:val="28"/>
              </w:rPr>
              <w:t>能</w:t>
            </w:r>
            <w:r w:rsidRPr="0077198A">
              <w:rPr>
                <w:rFonts w:ascii="Yuanti SC Regular" w:eastAsia="Yuanti SC Regular" w:hAnsi="Yuanti SC Regular" w:cs="Times" w:hint="eastAsia"/>
                <w:kern w:val="0"/>
                <w:sz w:val="32"/>
                <w:szCs w:val="28"/>
              </w:rPr>
              <w:t>开发到</w:t>
            </w:r>
            <w:r w:rsidR="00B63F78" w:rsidRPr="0077198A">
              <w:rPr>
                <w:rFonts w:ascii="Yuanti SC Regular" w:eastAsia="Yuanti SC Regular" w:hAnsi="Yuanti SC Regular" w:cs="Times" w:hint="eastAsia"/>
                <w:kern w:val="0"/>
                <w:sz w:val="32"/>
                <w:szCs w:val="28"/>
              </w:rPr>
              <w:t>优质</w:t>
            </w:r>
            <w:r w:rsidRPr="0077198A">
              <w:rPr>
                <w:rFonts w:ascii="Yuanti SC Regular" w:eastAsia="Yuanti SC Regular" w:hAnsi="Yuanti SC Regular" w:cs="Times" w:hint="eastAsia"/>
                <w:kern w:val="0"/>
                <w:sz w:val="32"/>
                <w:szCs w:val="28"/>
              </w:rPr>
              <w:t>经销商</w:t>
            </w:r>
            <w:r w:rsidR="00070BE1">
              <w:rPr>
                <w:rFonts w:ascii="Yuanti SC Regular" w:eastAsia="Yuanti SC Regular" w:hAnsi="Yuanti SC Regular" w:cs="Times" w:hint="eastAsia"/>
                <w:kern w:val="0"/>
                <w:sz w:val="32"/>
                <w:szCs w:val="28"/>
              </w:rPr>
              <w:t>（学员模拟现场开发经销商，老师点评）</w:t>
            </w:r>
            <w:r w:rsidRPr="0077198A">
              <w:rPr>
                <w:rFonts w:ascii="Yuanti SC Regular" w:eastAsia="Yuanti SC Regular" w:hAnsi="Yuanti SC Regular" w:cs="Times" w:hint="eastAsia"/>
                <w:kern w:val="0"/>
                <w:sz w:val="32"/>
                <w:szCs w:val="28"/>
              </w:rPr>
              <w:t>！</w:t>
            </w:r>
          </w:p>
          <w:p w14:paraId="790A026E" w14:textId="75E507A5" w:rsidR="00BE3E73" w:rsidRPr="0077198A" w:rsidRDefault="00BE3E73" w:rsidP="0077198A">
            <w:pPr>
              <w:pStyle w:val="a3"/>
              <w:widowControl/>
              <w:numPr>
                <w:ilvl w:val="0"/>
                <w:numId w:val="28"/>
              </w:numPr>
              <w:autoSpaceDE w:val="0"/>
              <w:autoSpaceDN w:val="0"/>
              <w:adjustRightInd w:val="0"/>
              <w:ind w:firstLineChars="0"/>
              <w:jc w:val="left"/>
              <w:rPr>
                <w:rFonts w:ascii="Yuanti SC Regular" w:eastAsia="Yuanti SC Regular" w:hAnsi="Yuanti SC Regular" w:cs="Times"/>
                <w:kern w:val="0"/>
                <w:sz w:val="32"/>
                <w:szCs w:val="28"/>
              </w:rPr>
            </w:pPr>
            <w:r w:rsidRPr="0077198A">
              <w:rPr>
                <w:rFonts w:ascii="Yuanti SC Regular" w:eastAsia="Yuanti SC Regular" w:hAnsi="Yuanti SC Regular" w:cs="Times" w:hint="eastAsia"/>
                <w:kern w:val="0"/>
                <w:sz w:val="32"/>
                <w:szCs w:val="28"/>
              </w:rPr>
              <w:t>小组探讨：</w:t>
            </w:r>
            <w:r w:rsidRPr="0077198A">
              <w:rPr>
                <w:rFonts w:ascii="Yuanti SC Regular" w:eastAsia="Yuanti SC Regular" w:hAnsi="Yuanti SC Regular" w:cs="Times"/>
                <w:kern w:val="0"/>
                <w:sz w:val="32"/>
                <w:szCs w:val="28"/>
              </w:rPr>
              <w:t>与</w:t>
            </w:r>
            <w:r w:rsidRPr="0077198A">
              <w:rPr>
                <w:rFonts w:ascii="Yuanti SC Regular" w:eastAsia="Yuanti SC Regular" w:hAnsi="Yuanti SC Regular" w:cs="Times" w:hint="eastAsia"/>
                <w:kern w:val="0"/>
                <w:sz w:val="32"/>
                <w:szCs w:val="28"/>
              </w:rPr>
              <w:t>经</w:t>
            </w:r>
            <w:r w:rsidRPr="0077198A">
              <w:rPr>
                <w:rFonts w:ascii="Yuanti SC Regular" w:eastAsia="Yuanti SC Regular" w:hAnsi="Yuanti SC Regular" w:cs="Times"/>
                <w:kern w:val="0"/>
                <w:sz w:val="32"/>
                <w:szCs w:val="28"/>
              </w:rPr>
              <w:t>销商谈判的12个节点及</w:t>
            </w:r>
            <w:r w:rsidR="0077198A">
              <w:rPr>
                <w:rFonts w:ascii="Yuanti SC Regular" w:eastAsia="Yuanti SC Regular" w:hAnsi="Yuanti SC Regular" w:cs="Times" w:hint="eastAsia"/>
                <w:kern w:val="0"/>
                <w:sz w:val="32"/>
                <w:szCs w:val="28"/>
              </w:rPr>
              <w:t>6</w:t>
            </w:r>
            <w:r w:rsidRPr="0077198A">
              <w:rPr>
                <w:rFonts w:ascii="Yuanti SC Regular" w:eastAsia="Yuanti SC Regular" w:hAnsi="Yuanti SC Regular" w:cs="Times"/>
                <w:kern w:val="0"/>
                <w:sz w:val="32"/>
                <w:szCs w:val="28"/>
              </w:rPr>
              <w:t>种技巧：</w:t>
            </w:r>
          </w:p>
        </w:tc>
      </w:tr>
      <w:tr w:rsidR="00BE3E73" w:rsidRPr="0077198A" w14:paraId="3E5B0CCE" w14:textId="77777777" w:rsidTr="00F74C46">
        <w:trPr>
          <w:trHeight w:val="167"/>
        </w:trPr>
        <w:tc>
          <w:tcPr>
            <w:tcW w:w="959" w:type="dxa"/>
            <w:vMerge/>
            <w:shd w:val="clear" w:color="auto" w:fill="auto"/>
            <w:vAlign w:val="center"/>
          </w:tcPr>
          <w:p w14:paraId="3D397598" w14:textId="77777777" w:rsidR="00BE3E73" w:rsidRPr="008730DF" w:rsidRDefault="00BE3E73" w:rsidP="00BE3E73">
            <w:pPr>
              <w:jc w:val="center"/>
              <w:rPr>
                <w:rFonts w:ascii="微软雅黑" w:eastAsia="微软雅黑" w:hAnsi="微软雅黑" w:cs="宋体"/>
                <w:bCs/>
                <w:sz w:val="22"/>
              </w:rPr>
            </w:pPr>
          </w:p>
        </w:tc>
        <w:tc>
          <w:tcPr>
            <w:tcW w:w="850" w:type="dxa"/>
            <w:vMerge/>
            <w:shd w:val="clear" w:color="auto" w:fill="auto"/>
            <w:vAlign w:val="center"/>
          </w:tcPr>
          <w:p w14:paraId="60610A01" w14:textId="77777777" w:rsidR="00BE3E73" w:rsidRPr="008730DF" w:rsidRDefault="00BE3E73" w:rsidP="00BE3E73">
            <w:pPr>
              <w:jc w:val="center"/>
              <w:rPr>
                <w:rFonts w:ascii="微软雅黑" w:eastAsia="微软雅黑" w:hAnsi="微软雅黑" w:cs="宋体"/>
                <w:bCs/>
                <w:sz w:val="22"/>
              </w:rPr>
            </w:pP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  <w:shd w:val="clear" w:color="auto" w:fill="C0C0C0"/>
            <w:vAlign w:val="center"/>
          </w:tcPr>
          <w:p w14:paraId="05C9B4A3" w14:textId="0CF85E96" w:rsidR="00BE3E73" w:rsidRPr="008730DF" w:rsidRDefault="00BE3E73" w:rsidP="00E07AC6">
            <w:pPr>
              <w:jc w:val="center"/>
              <w:rPr>
                <w:rFonts w:ascii="微软雅黑" w:eastAsia="微软雅黑" w:hAnsi="微软雅黑" w:cs="宋体"/>
                <w:bCs/>
                <w:sz w:val="22"/>
              </w:rPr>
            </w:pPr>
            <w:r w:rsidRPr="008730DF">
              <w:rPr>
                <w:rFonts w:ascii="微软雅黑" w:eastAsia="微软雅黑" w:hAnsi="微软雅黑" w:cs="宋体" w:hint="eastAsia"/>
                <w:bCs/>
                <w:sz w:val="22"/>
              </w:rPr>
              <w:t>15</w:t>
            </w:r>
            <w:r w:rsidR="00E07AC6">
              <w:rPr>
                <w:rFonts w:ascii="微软雅黑" w:eastAsia="微软雅黑" w:hAnsi="微软雅黑" w:cs="宋体" w:hint="eastAsia"/>
                <w:bCs/>
                <w:sz w:val="22"/>
              </w:rPr>
              <w:t>:</w:t>
            </w:r>
            <w:r w:rsidRPr="008730DF">
              <w:rPr>
                <w:rFonts w:ascii="微软雅黑" w:eastAsia="微软雅黑" w:hAnsi="微软雅黑" w:cs="宋体" w:hint="eastAsia"/>
                <w:bCs/>
                <w:sz w:val="22"/>
              </w:rPr>
              <w:t>00－15</w:t>
            </w:r>
            <w:r w:rsidR="00E07AC6">
              <w:rPr>
                <w:rFonts w:ascii="微软雅黑" w:eastAsia="微软雅黑" w:hAnsi="微软雅黑" w:cs="宋体" w:hint="eastAsia"/>
                <w:bCs/>
                <w:sz w:val="22"/>
              </w:rPr>
              <w:t>:</w:t>
            </w:r>
            <w:r w:rsidR="00E07AC6">
              <w:rPr>
                <w:rFonts w:ascii="微软雅黑" w:eastAsia="微软雅黑" w:hAnsi="微软雅黑" w:cs="宋体"/>
                <w:bCs/>
                <w:sz w:val="22"/>
              </w:rPr>
              <w:t>15</w:t>
            </w:r>
          </w:p>
        </w:tc>
        <w:tc>
          <w:tcPr>
            <w:tcW w:w="6770" w:type="dxa"/>
            <w:tcBorders>
              <w:top w:val="single" w:sz="4" w:space="0" w:color="auto"/>
              <w:bottom w:val="single" w:sz="4" w:space="0" w:color="auto"/>
            </w:tcBorders>
            <w:shd w:val="clear" w:color="auto" w:fill="C0C0C0"/>
            <w:vAlign w:val="center"/>
          </w:tcPr>
          <w:p w14:paraId="262396C0" w14:textId="77777777" w:rsidR="00BE3E73" w:rsidRPr="0077198A" w:rsidRDefault="00BE3E73" w:rsidP="00BE3E73">
            <w:pPr>
              <w:jc w:val="center"/>
              <w:rPr>
                <w:rFonts w:ascii="Yuanti SC Regular" w:eastAsia="Yuanti SC Regular" w:hAnsi="Yuanti SC Regular" w:cs="Times New Roman"/>
                <w:sz w:val="22"/>
                <w:szCs w:val="20"/>
              </w:rPr>
            </w:pPr>
            <w:r w:rsidRPr="0077198A">
              <w:rPr>
                <w:rFonts w:ascii="Yuanti SC Regular" w:eastAsia="Yuanti SC Regular" w:hAnsi="Yuanti SC Regular" w:cs="宋体" w:hint="eastAsia"/>
                <w:bCs/>
                <w:sz w:val="24"/>
              </w:rPr>
              <w:t>茶  歇</w:t>
            </w:r>
          </w:p>
        </w:tc>
      </w:tr>
      <w:tr w:rsidR="00BE3E73" w:rsidRPr="0077198A" w14:paraId="3ED53BC3" w14:textId="77777777" w:rsidTr="00F74C46">
        <w:trPr>
          <w:trHeight w:val="591"/>
        </w:trPr>
        <w:tc>
          <w:tcPr>
            <w:tcW w:w="959" w:type="dxa"/>
            <w:vMerge/>
            <w:vAlign w:val="center"/>
          </w:tcPr>
          <w:p w14:paraId="4607187F" w14:textId="77777777" w:rsidR="00BE3E73" w:rsidRPr="008730DF" w:rsidRDefault="00BE3E73" w:rsidP="00BE3E73">
            <w:pPr>
              <w:jc w:val="center"/>
              <w:rPr>
                <w:rFonts w:ascii="微软雅黑" w:eastAsia="微软雅黑" w:hAnsi="微软雅黑" w:cs="宋体"/>
                <w:bCs/>
                <w:sz w:val="22"/>
              </w:rPr>
            </w:pPr>
          </w:p>
        </w:tc>
        <w:tc>
          <w:tcPr>
            <w:tcW w:w="850" w:type="dxa"/>
            <w:vMerge/>
            <w:tcBorders>
              <w:bottom w:val="single" w:sz="4" w:space="0" w:color="auto"/>
            </w:tcBorders>
            <w:vAlign w:val="center"/>
          </w:tcPr>
          <w:p w14:paraId="19439BED" w14:textId="77777777" w:rsidR="00BE3E73" w:rsidRPr="008730DF" w:rsidRDefault="00BE3E73" w:rsidP="00BE3E73">
            <w:pPr>
              <w:jc w:val="center"/>
              <w:rPr>
                <w:rFonts w:ascii="微软雅黑" w:eastAsia="微软雅黑" w:hAnsi="微软雅黑" w:cs="宋体"/>
                <w:bCs/>
                <w:sz w:val="22"/>
              </w:rPr>
            </w:pP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1C19A21" w14:textId="4CEB652F" w:rsidR="00BE3E73" w:rsidRPr="008730DF" w:rsidRDefault="00BE3E73" w:rsidP="00E07AC6">
            <w:pPr>
              <w:jc w:val="center"/>
              <w:rPr>
                <w:rFonts w:ascii="微软雅黑" w:eastAsia="微软雅黑" w:hAnsi="微软雅黑" w:cs="宋体"/>
                <w:bCs/>
                <w:sz w:val="22"/>
              </w:rPr>
            </w:pPr>
            <w:r w:rsidRPr="008730DF">
              <w:rPr>
                <w:rFonts w:ascii="微软雅黑" w:eastAsia="微软雅黑" w:hAnsi="微软雅黑" w:cs="宋体" w:hint="eastAsia"/>
                <w:bCs/>
                <w:sz w:val="22"/>
              </w:rPr>
              <w:t>15</w:t>
            </w:r>
            <w:r w:rsidR="00E07AC6">
              <w:rPr>
                <w:rFonts w:ascii="微软雅黑" w:eastAsia="微软雅黑" w:hAnsi="微软雅黑" w:cs="宋体" w:hint="eastAsia"/>
                <w:bCs/>
                <w:sz w:val="22"/>
              </w:rPr>
              <w:t>:</w:t>
            </w:r>
            <w:r w:rsidR="00E07AC6">
              <w:rPr>
                <w:rFonts w:ascii="微软雅黑" w:eastAsia="微软雅黑" w:hAnsi="微软雅黑" w:cs="宋体"/>
                <w:bCs/>
                <w:sz w:val="22"/>
              </w:rPr>
              <w:t>15</w:t>
            </w:r>
            <w:r w:rsidRPr="008730DF">
              <w:rPr>
                <w:rFonts w:ascii="微软雅黑" w:eastAsia="微软雅黑" w:hAnsi="微软雅黑" w:cs="宋体" w:hint="eastAsia"/>
                <w:bCs/>
                <w:sz w:val="22"/>
              </w:rPr>
              <w:t>－17</w:t>
            </w:r>
            <w:r w:rsidR="00E07AC6">
              <w:rPr>
                <w:rFonts w:ascii="微软雅黑" w:eastAsia="微软雅黑" w:hAnsi="微软雅黑" w:cs="宋体" w:hint="eastAsia"/>
                <w:bCs/>
                <w:sz w:val="22"/>
              </w:rPr>
              <w:t>:</w:t>
            </w:r>
            <w:r w:rsidRPr="008730DF">
              <w:rPr>
                <w:rFonts w:ascii="微软雅黑" w:eastAsia="微软雅黑" w:hAnsi="微软雅黑" w:cs="宋体" w:hint="eastAsia"/>
                <w:bCs/>
                <w:sz w:val="22"/>
              </w:rPr>
              <w:t>00</w:t>
            </w:r>
          </w:p>
        </w:tc>
        <w:tc>
          <w:tcPr>
            <w:tcW w:w="677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4C96EFD" w14:textId="6BB079D6" w:rsidR="00BE3E73" w:rsidRPr="00BA7285" w:rsidRDefault="00BE3E73" w:rsidP="00BE3E73">
            <w:pPr>
              <w:widowControl/>
              <w:autoSpaceDE w:val="0"/>
              <w:autoSpaceDN w:val="0"/>
              <w:adjustRightInd w:val="0"/>
              <w:jc w:val="left"/>
              <w:rPr>
                <w:rFonts w:ascii="Yuanti SC Regular" w:eastAsia="Yuanti SC Regular" w:hAnsi="Yuanti SC Regular" w:cs="Times"/>
                <w:bCs/>
                <w:color w:val="800000"/>
                <w:kern w:val="0"/>
                <w:sz w:val="36"/>
                <w:szCs w:val="28"/>
              </w:rPr>
            </w:pPr>
            <w:r w:rsidRPr="00BA7285">
              <w:rPr>
                <w:rFonts w:ascii="Yuanti SC Regular" w:eastAsia="Yuanti SC Regular" w:hAnsi="Yuanti SC Regular" w:cs="Times" w:hint="eastAsia"/>
                <w:bCs/>
                <w:color w:val="800000"/>
                <w:kern w:val="0"/>
                <w:sz w:val="36"/>
                <w:szCs w:val="28"/>
              </w:rPr>
              <w:t>第三部分：管理经</w:t>
            </w:r>
            <w:r w:rsidRPr="00BA7285">
              <w:rPr>
                <w:rFonts w:ascii="Yuanti SC Regular" w:eastAsia="Yuanti SC Regular" w:hAnsi="Yuanti SC Regular" w:cs="Times"/>
                <w:bCs/>
                <w:color w:val="800000"/>
                <w:kern w:val="0"/>
                <w:sz w:val="36"/>
                <w:szCs w:val="28"/>
              </w:rPr>
              <w:t>销商：</w:t>
            </w:r>
            <w:r w:rsidR="00BA7285">
              <w:rPr>
                <w:rFonts w:ascii="Yuanti SC Regular" w:eastAsia="Yuanti SC Regular" w:hAnsi="Yuanti SC Regular" w:cs="Times" w:hint="eastAsia"/>
                <w:bCs/>
                <w:color w:val="800000"/>
                <w:kern w:val="0"/>
                <w:sz w:val="36"/>
                <w:szCs w:val="28"/>
              </w:rPr>
              <w:t>65</w:t>
            </w:r>
            <w:r w:rsidR="0077198A" w:rsidRPr="00BA7285">
              <w:rPr>
                <w:rFonts w:ascii="Yuanti SC Regular" w:eastAsia="Yuanti SC Regular" w:hAnsi="Yuanti SC Regular" w:cs="Times" w:hint="eastAsia"/>
                <w:bCs/>
                <w:color w:val="800000"/>
                <w:kern w:val="0"/>
                <w:sz w:val="36"/>
                <w:szCs w:val="28"/>
              </w:rPr>
              <w:t>%</w:t>
            </w:r>
          </w:p>
          <w:p w14:paraId="3EB385E6" w14:textId="77777777" w:rsidR="00BE3E73" w:rsidRPr="0077198A" w:rsidRDefault="00BE3E73" w:rsidP="00DF73F5">
            <w:pPr>
              <w:pStyle w:val="a3"/>
              <w:numPr>
                <w:ilvl w:val="0"/>
                <w:numId w:val="10"/>
              </w:numPr>
              <w:ind w:firstLineChars="0"/>
              <w:rPr>
                <w:rFonts w:ascii="Yuanti SC Regular" w:eastAsia="Yuanti SC Regular" w:hAnsi="Yuanti SC Regular"/>
                <w:sz w:val="32"/>
                <w:szCs w:val="28"/>
              </w:rPr>
            </w:pPr>
            <w:r w:rsidRPr="0077198A">
              <w:rPr>
                <w:rFonts w:ascii="Yuanti SC Regular" w:eastAsia="Yuanti SC Regular" w:hAnsi="Yuanti SC Regular" w:cs="Times" w:hint="eastAsia"/>
                <w:kern w:val="0"/>
                <w:sz w:val="32"/>
                <w:szCs w:val="28"/>
              </w:rPr>
              <w:t>管理住经销商的核心标志是什么？</w:t>
            </w:r>
          </w:p>
          <w:p w14:paraId="0824A5EB" w14:textId="1FE8F6F6" w:rsidR="00BE3E73" w:rsidRPr="00E07AC6" w:rsidRDefault="00E07AC6" w:rsidP="00E07AC6">
            <w:pPr>
              <w:rPr>
                <w:rFonts w:ascii="Yuanti SC Regular" w:eastAsia="Yuanti SC Regular" w:hAnsi="Yuanti SC Regular"/>
                <w:sz w:val="32"/>
                <w:szCs w:val="28"/>
              </w:rPr>
            </w:pPr>
            <w:r>
              <w:rPr>
                <w:rFonts w:ascii="Yuanti SC Regular" w:eastAsia="Yuanti SC Regular" w:hAnsi="Yuanti SC Regular" w:hint="eastAsia"/>
                <w:sz w:val="32"/>
                <w:szCs w:val="28"/>
              </w:rPr>
              <w:t>1.小组探讨：</w:t>
            </w:r>
            <w:r w:rsidR="00DF73F5" w:rsidRPr="00E07AC6">
              <w:rPr>
                <w:rFonts w:ascii="Yuanti SC Regular" w:eastAsia="Yuanti SC Regular" w:hAnsi="Yuanti SC Regular" w:hint="eastAsia"/>
                <w:sz w:val="32"/>
                <w:szCs w:val="28"/>
              </w:rPr>
              <w:t>影响经销商管理</w:t>
            </w:r>
            <w:r w:rsidR="002C73C8" w:rsidRPr="00E07AC6">
              <w:rPr>
                <w:rFonts w:ascii="Yuanti SC Regular" w:eastAsia="Yuanti SC Regular" w:hAnsi="Yuanti SC Regular" w:hint="eastAsia"/>
                <w:sz w:val="32"/>
                <w:szCs w:val="28"/>
              </w:rPr>
              <w:t>成</w:t>
            </w:r>
            <w:r w:rsidR="00DF73F5" w:rsidRPr="00E07AC6">
              <w:rPr>
                <w:rFonts w:ascii="Yuanti SC Regular" w:eastAsia="Yuanti SC Regular" w:hAnsi="Yuanti SC Regular" w:hint="eastAsia"/>
                <w:sz w:val="32"/>
                <w:szCs w:val="28"/>
              </w:rPr>
              <w:t>功率的</w:t>
            </w:r>
            <w:r w:rsidR="003D2A33">
              <w:rPr>
                <w:rFonts w:ascii="Yuanti SC Regular" w:eastAsia="Yuanti SC Regular" w:hAnsi="Yuanti SC Regular" w:hint="eastAsia"/>
                <w:sz w:val="32"/>
                <w:szCs w:val="28"/>
              </w:rPr>
              <w:t>6要素：</w:t>
            </w:r>
          </w:p>
          <w:p w14:paraId="2AEF712B" w14:textId="68A17FF3" w:rsidR="00BE3E73" w:rsidRPr="0077198A" w:rsidRDefault="00E07AC6" w:rsidP="00E07AC6">
            <w:pPr>
              <w:widowControl/>
              <w:autoSpaceDE w:val="0"/>
              <w:autoSpaceDN w:val="0"/>
              <w:adjustRightInd w:val="0"/>
              <w:jc w:val="left"/>
              <w:rPr>
                <w:rFonts w:ascii="Yuanti SC Regular" w:eastAsia="Yuanti SC Regular" w:hAnsi="Yuanti SC Regular" w:cs="Times"/>
                <w:kern w:val="0"/>
                <w:sz w:val="32"/>
                <w:szCs w:val="28"/>
              </w:rPr>
            </w:pPr>
            <w:r>
              <w:rPr>
                <w:rFonts w:ascii="Yuanti SC Regular" w:eastAsia="Yuanti SC Regular" w:hAnsi="Yuanti SC Regular" w:cs="Times" w:hint="eastAsia"/>
                <w:kern w:val="0"/>
                <w:sz w:val="32"/>
                <w:szCs w:val="28"/>
              </w:rPr>
              <w:t>二</w:t>
            </w:r>
            <w:r w:rsidR="00BE3E73" w:rsidRPr="0077198A">
              <w:rPr>
                <w:rFonts w:ascii="Yuanti SC Regular" w:eastAsia="Yuanti SC Regular" w:hAnsi="Yuanti SC Regular" w:cs="Times" w:hint="eastAsia"/>
                <w:kern w:val="0"/>
                <w:sz w:val="32"/>
                <w:szCs w:val="28"/>
              </w:rPr>
              <w:t>．经销商管理：</w:t>
            </w:r>
            <w:r w:rsidR="00070BE1">
              <w:rPr>
                <w:rFonts w:ascii="Yuanti SC Regular" w:eastAsia="Yuanti SC Regular" w:hAnsi="Yuanti SC Regular" w:cs="Times" w:hint="eastAsia"/>
                <w:kern w:val="0"/>
                <w:sz w:val="32"/>
                <w:szCs w:val="28"/>
              </w:rPr>
              <w:t>THCBEE</w:t>
            </w:r>
            <w:r>
              <w:rPr>
                <w:rFonts w:ascii="Yuanti SC Regular" w:eastAsia="Yuanti SC Regular" w:hAnsi="Yuanti SC Regular" w:cs="Times" w:hint="eastAsia"/>
                <w:kern w:val="0"/>
                <w:sz w:val="32"/>
                <w:szCs w:val="28"/>
              </w:rPr>
              <w:t>模式：</w:t>
            </w:r>
          </w:p>
        </w:tc>
      </w:tr>
      <w:tr w:rsidR="00BE3E73" w:rsidRPr="0077198A" w14:paraId="0057B367" w14:textId="77777777" w:rsidTr="00BE3E73">
        <w:trPr>
          <w:trHeight w:val="249"/>
        </w:trPr>
        <w:tc>
          <w:tcPr>
            <w:tcW w:w="10280" w:type="dxa"/>
            <w:gridSpan w:val="4"/>
            <w:shd w:val="clear" w:color="auto" w:fill="FF0000"/>
            <w:vAlign w:val="center"/>
          </w:tcPr>
          <w:p w14:paraId="15628A13" w14:textId="77777777" w:rsidR="00BE3E73" w:rsidRPr="0077198A" w:rsidRDefault="00BE3E73" w:rsidP="00BE3E73">
            <w:pPr>
              <w:jc w:val="center"/>
              <w:rPr>
                <w:rFonts w:ascii="Yuanti SC Regular" w:eastAsia="Yuanti SC Regular" w:hAnsi="Yuanti SC Regular" w:cs="宋体"/>
                <w:bCs/>
                <w:sz w:val="22"/>
              </w:rPr>
            </w:pPr>
            <w:r w:rsidRPr="0077198A">
              <w:rPr>
                <w:rFonts w:ascii="Yuanti SC Regular" w:eastAsia="Yuanti SC Regular" w:hAnsi="Yuanti SC Regular" w:cs="宋体" w:hint="eastAsia"/>
                <w:bCs/>
                <w:sz w:val="24"/>
              </w:rPr>
              <w:t>晚  餐</w:t>
            </w:r>
          </w:p>
        </w:tc>
      </w:tr>
      <w:tr w:rsidR="00BE3E73" w:rsidRPr="0077198A" w14:paraId="247E8650" w14:textId="77777777" w:rsidTr="00E07AC6">
        <w:trPr>
          <w:trHeight w:val="603"/>
        </w:trPr>
        <w:tc>
          <w:tcPr>
            <w:tcW w:w="959" w:type="dxa"/>
            <w:vMerge w:val="restart"/>
            <w:shd w:val="clear" w:color="auto" w:fill="90C116"/>
            <w:vAlign w:val="center"/>
          </w:tcPr>
          <w:p w14:paraId="3F8A283F" w14:textId="77777777" w:rsidR="00BE3E73" w:rsidRPr="008730DF" w:rsidRDefault="00BE3E73" w:rsidP="00BE3E73">
            <w:pPr>
              <w:jc w:val="center"/>
              <w:rPr>
                <w:rFonts w:ascii="微软雅黑" w:eastAsia="微软雅黑" w:hAnsi="微软雅黑" w:cs="宋体"/>
                <w:bCs/>
                <w:sz w:val="22"/>
              </w:rPr>
            </w:pPr>
            <w:r w:rsidRPr="008730DF">
              <w:rPr>
                <w:rFonts w:ascii="微软雅黑" w:eastAsia="微软雅黑" w:hAnsi="微软雅黑" w:cs="宋体" w:hint="eastAsia"/>
                <w:bCs/>
                <w:sz w:val="22"/>
              </w:rPr>
              <w:t>D2</w:t>
            </w:r>
          </w:p>
        </w:tc>
        <w:tc>
          <w:tcPr>
            <w:tcW w:w="850" w:type="dxa"/>
            <w:vMerge w:val="restart"/>
            <w:vAlign w:val="center"/>
          </w:tcPr>
          <w:p w14:paraId="3236CAB6" w14:textId="77777777" w:rsidR="00BE3E73" w:rsidRPr="008730DF" w:rsidRDefault="00BE3E73" w:rsidP="00BE3E73">
            <w:pPr>
              <w:jc w:val="center"/>
              <w:rPr>
                <w:rFonts w:ascii="微软雅黑" w:eastAsia="微软雅黑" w:hAnsi="微软雅黑" w:cs="宋体"/>
                <w:bCs/>
                <w:sz w:val="22"/>
              </w:rPr>
            </w:pPr>
            <w:r w:rsidRPr="008730DF">
              <w:rPr>
                <w:rFonts w:ascii="微软雅黑" w:eastAsia="微软雅黑" w:hAnsi="微软雅黑" w:cs="宋体" w:hint="eastAsia"/>
                <w:bCs/>
                <w:sz w:val="22"/>
              </w:rPr>
              <w:t>上午</w:t>
            </w:r>
          </w:p>
        </w:tc>
        <w:tc>
          <w:tcPr>
            <w:tcW w:w="1701" w:type="dxa"/>
            <w:tcBorders>
              <w:bottom w:val="single" w:sz="4" w:space="0" w:color="auto"/>
            </w:tcBorders>
            <w:vAlign w:val="center"/>
          </w:tcPr>
          <w:p w14:paraId="7B0B7777" w14:textId="593A7679" w:rsidR="00BE3E73" w:rsidRPr="008730DF" w:rsidRDefault="00BE3E73" w:rsidP="00BE3E73">
            <w:pPr>
              <w:jc w:val="center"/>
              <w:rPr>
                <w:rFonts w:ascii="微软雅黑" w:eastAsia="微软雅黑" w:hAnsi="微软雅黑" w:cs="宋体"/>
                <w:bCs/>
                <w:sz w:val="22"/>
              </w:rPr>
            </w:pPr>
            <w:r w:rsidRPr="008730DF">
              <w:rPr>
                <w:rFonts w:ascii="微软雅黑" w:eastAsia="微软雅黑" w:hAnsi="微软雅黑" w:cs="宋体" w:hint="eastAsia"/>
                <w:bCs/>
                <w:sz w:val="22"/>
              </w:rPr>
              <w:t>9</w:t>
            </w:r>
            <w:r w:rsidR="00E07AC6">
              <w:rPr>
                <w:rFonts w:ascii="微软雅黑" w:eastAsia="微软雅黑" w:hAnsi="微软雅黑" w:cs="宋体" w:hint="eastAsia"/>
                <w:bCs/>
                <w:sz w:val="22"/>
              </w:rPr>
              <w:t>:</w:t>
            </w:r>
            <w:r w:rsidRPr="008730DF">
              <w:rPr>
                <w:rFonts w:ascii="微软雅黑" w:eastAsia="微软雅黑" w:hAnsi="微软雅黑" w:cs="宋体" w:hint="eastAsia"/>
                <w:bCs/>
                <w:sz w:val="22"/>
              </w:rPr>
              <w:t>00</w:t>
            </w:r>
            <w:r w:rsidR="00E07AC6">
              <w:rPr>
                <w:rFonts w:ascii="微软雅黑" w:eastAsia="微软雅黑" w:hAnsi="微软雅黑" w:cs="宋体"/>
                <w:bCs/>
                <w:sz w:val="22"/>
              </w:rPr>
              <w:t>—</w:t>
            </w:r>
            <w:r w:rsidRPr="008730DF">
              <w:rPr>
                <w:rFonts w:ascii="微软雅黑" w:eastAsia="微软雅黑" w:hAnsi="微软雅黑" w:cs="宋体" w:hint="eastAsia"/>
                <w:bCs/>
                <w:sz w:val="22"/>
              </w:rPr>
              <w:t>10</w:t>
            </w:r>
            <w:r w:rsidR="00E07AC6">
              <w:rPr>
                <w:rFonts w:ascii="微软雅黑" w:eastAsia="微软雅黑" w:hAnsi="微软雅黑" w:cs="宋体" w:hint="eastAsia"/>
                <w:bCs/>
                <w:sz w:val="22"/>
              </w:rPr>
              <w:t>:</w:t>
            </w:r>
            <w:r w:rsidRPr="008730DF">
              <w:rPr>
                <w:rFonts w:ascii="微软雅黑" w:eastAsia="微软雅黑" w:hAnsi="微软雅黑" w:cs="宋体" w:hint="eastAsia"/>
                <w:bCs/>
                <w:sz w:val="22"/>
              </w:rPr>
              <w:t>30</w:t>
            </w:r>
          </w:p>
        </w:tc>
        <w:tc>
          <w:tcPr>
            <w:tcW w:w="6770" w:type="dxa"/>
            <w:tcBorders>
              <w:bottom w:val="single" w:sz="4" w:space="0" w:color="auto"/>
            </w:tcBorders>
            <w:vAlign w:val="center"/>
          </w:tcPr>
          <w:p w14:paraId="36E25A9A" w14:textId="6A6E4B73" w:rsidR="00DF73F5" w:rsidRPr="0077198A" w:rsidRDefault="00DF73F5" w:rsidP="00DF73F5">
            <w:pPr>
              <w:widowControl/>
              <w:adjustRightInd w:val="0"/>
              <w:snapToGrid w:val="0"/>
              <w:jc w:val="left"/>
              <w:outlineLvl w:val="0"/>
              <w:rPr>
                <w:rFonts w:ascii="Yuanti SC Regular" w:eastAsia="Yuanti SC Regular" w:hAnsi="Yuanti SC Regular" w:cs="宋体"/>
                <w:bCs/>
                <w:spacing w:val="12"/>
                <w:kern w:val="0"/>
                <w:sz w:val="32"/>
                <w:szCs w:val="28"/>
              </w:rPr>
            </w:pPr>
            <w:r w:rsidRPr="0077198A">
              <w:rPr>
                <w:rFonts w:ascii="Yuanti SC Regular" w:eastAsia="Yuanti SC Regular" w:hAnsi="Yuanti SC Regular" w:cs="宋体" w:hint="eastAsia"/>
                <w:bCs/>
                <w:spacing w:val="12"/>
                <w:kern w:val="0"/>
                <w:sz w:val="32"/>
                <w:szCs w:val="28"/>
              </w:rPr>
              <w:t>前言：前一天课程回顾</w:t>
            </w:r>
            <w:r w:rsidR="002C73C8" w:rsidRPr="0077198A">
              <w:rPr>
                <w:rFonts w:ascii="Yuanti SC Regular" w:eastAsia="Yuanti SC Regular" w:hAnsi="Yuanti SC Regular" w:cs="宋体" w:hint="eastAsia"/>
                <w:bCs/>
                <w:spacing w:val="12"/>
                <w:kern w:val="0"/>
                <w:sz w:val="32"/>
                <w:szCs w:val="28"/>
              </w:rPr>
              <w:t>及当天进度简介</w:t>
            </w:r>
          </w:p>
          <w:p w14:paraId="7A5D198C" w14:textId="74501A00" w:rsidR="00E07AC6" w:rsidRDefault="00E07AC6" w:rsidP="00E07AC6">
            <w:pPr>
              <w:widowControl/>
              <w:autoSpaceDE w:val="0"/>
              <w:autoSpaceDN w:val="0"/>
              <w:adjustRightInd w:val="0"/>
              <w:jc w:val="left"/>
              <w:rPr>
                <w:rFonts w:ascii="Yuanti SC Regular" w:eastAsia="Yuanti SC Regular" w:hAnsi="Yuanti SC Regular" w:cs="Times"/>
                <w:kern w:val="0"/>
                <w:sz w:val="32"/>
                <w:szCs w:val="28"/>
              </w:rPr>
            </w:pPr>
            <w:r>
              <w:rPr>
                <w:rFonts w:ascii="Yuanti SC Regular" w:eastAsia="Yuanti SC Regular" w:hAnsi="Yuanti SC Regular" w:cs="Times" w:hint="eastAsia"/>
                <w:kern w:val="0"/>
                <w:sz w:val="32"/>
                <w:szCs w:val="28"/>
              </w:rPr>
              <w:t>1.THCBE</w:t>
            </w:r>
            <w:r w:rsidR="00070BE1">
              <w:rPr>
                <w:rFonts w:ascii="Yuanti SC Regular" w:eastAsia="Yuanti SC Regular" w:hAnsi="Yuanti SC Regular" w:cs="Times" w:hint="eastAsia"/>
                <w:kern w:val="0"/>
                <w:sz w:val="32"/>
                <w:szCs w:val="28"/>
              </w:rPr>
              <w:t>E</w:t>
            </w:r>
            <w:r>
              <w:rPr>
                <w:rFonts w:ascii="Yuanti SC Regular" w:eastAsia="Yuanti SC Regular" w:hAnsi="Yuanti SC Regular" w:cs="Times" w:hint="eastAsia"/>
                <w:kern w:val="0"/>
                <w:sz w:val="32"/>
                <w:szCs w:val="28"/>
              </w:rPr>
              <w:t>经销商管理模式解读：</w:t>
            </w:r>
          </w:p>
          <w:p w14:paraId="24BAA03C" w14:textId="3C9B768B" w:rsidR="00DF73F5" w:rsidRPr="00E07AC6" w:rsidRDefault="00E07AC6" w:rsidP="00E07AC6">
            <w:pPr>
              <w:widowControl/>
              <w:autoSpaceDE w:val="0"/>
              <w:autoSpaceDN w:val="0"/>
              <w:adjustRightInd w:val="0"/>
              <w:jc w:val="left"/>
              <w:rPr>
                <w:rFonts w:ascii="Yuanti SC Regular" w:eastAsia="Yuanti SC Regular" w:hAnsi="Yuanti SC Regular" w:cs="Times"/>
                <w:kern w:val="0"/>
                <w:sz w:val="32"/>
                <w:szCs w:val="28"/>
              </w:rPr>
            </w:pPr>
            <w:r>
              <w:rPr>
                <w:rFonts w:ascii="Yuanti SC Regular" w:eastAsia="Yuanti SC Regular" w:hAnsi="Yuanti SC Regular" w:cs="Times" w:hint="eastAsia"/>
                <w:kern w:val="0"/>
                <w:sz w:val="32"/>
                <w:szCs w:val="28"/>
              </w:rPr>
              <w:t>2T：</w:t>
            </w:r>
            <w:r w:rsidR="00DF73F5" w:rsidRPr="00E07AC6">
              <w:rPr>
                <w:rFonts w:ascii="Yuanti SC Regular" w:eastAsia="Yuanti SC Regular" w:hAnsi="Yuanti SC Regular" w:cs="Times"/>
                <w:kern w:val="0"/>
                <w:sz w:val="32"/>
                <w:szCs w:val="28"/>
              </w:rPr>
              <w:t>如何</w:t>
            </w:r>
            <w:r w:rsidR="00DF73F5" w:rsidRPr="00E07AC6">
              <w:rPr>
                <w:rFonts w:ascii="Yuanti SC Regular" w:eastAsia="Yuanti SC Regular" w:hAnsi="Yuanti SC Regular" w:cs="Times" w:hint="eastAsia"/>
                <w:kern w:val="0"/>
                <w:sz w:val="32"/>
                <w:szCs w:val="28"/>
              </w:rPr>
              <w:t>给经</w:t>
            </w:r>
            <w:r w:rsidR="00DF73F5" w:rsidRPr="00E07AC6">
              <w:rPr>
                <w:rFonts w:ascii="Yuanti SC Regular" w:eastAsia="Yuanti SC Regular" w:hAnsi="Yuanti SC Regular" w:cs="Times"/>
                <w:kern w:val="0"/>
                <w:sz w:val="32"/>
                <w:szCs w:val="28"/>
              </w:rPr>
              <w:t>销商</w:t>
            </w:r>
            <w:r w:rsidR="00DF73F5" w:rsidRPr="00E07AC6">
              <w:rPr>
                <w:rFonts w:ascii="Yuanti SC Regular" w:eastAsia="Yuanti SC Regular" w:hAnsi="Yuanti SC Regular" w:cs="Times" w:hint="eastAsia"/>
                <w:kern w:val="0"/>
                <w:sz w:val="32"/>
                <w:szCs w:val="28"/>
              </w:rPr>
              <w:t>“洗脑”，</w:t>
            </w:r>
            <w:r w:rsidR="008730DF" w:rsidRPr="00E07AC6">
              <w:rPr>
                <w:rFonts w:ascii="Yuanti SC Regular" w:eastAsia="Yuanti SC Regular" w:hAnsi="Yuanti SC Regular" w:cs="Times" w:hint="eastAsia"/>
                <w:kern w:val="0"/>
                <w:sz w:val="32"/>
                <w:szCs w:val="28"/>
              </w:rPr>
              <w:t>才能</w:t>
            </w:r>
            <w:r w:rsidR="00DF73F5" w:rsidRPr="00E07AC6">
              <w:rPr>
                <w:rFonts w:ascii="Yuanti SC Regular" w:eastAsia="Yuanti SC Regular" w:hAnsi="Yuanti SC Regular" w:cs="Times" w:hint="eastAsia"/>
                <w:kern w:val="0"/>
                <w:sz w:val="32"/>
                <w:szCs w:val="28"/>
              </w:rPr>
              <w:t>使其</w:t>
            </w:r>
            <w:r w:rsidR="00DF73F5" w:rsidRPr="00E07AC6">
              <w:rPr>
                <w:rFonts w:ascii="Yuanti SC Regular" w:eastAsia="Yuanti SC Regular" w:hAnsi="Yuanti SC Regular" w:cs="Times"/>
                <w:kern w:val="0"/>
                <w:sz w:val="32"/>
                <w:szCs w:val="28"/>
              </w:rPr>
              <w:t>成</w:t>
            </w:r>
            <w:r w:rsidR="00DF73F5" w:rsidRPr="00E07AC6">
              <w:rPr>
                <w:rFonts w:ascii="Yuanti SC Regular" w:eastAsia="Yuanti SC Regular" w:hAnsi="Yuanti SC Regular" w:cs="Times" w:hint="eastAsia"/>
                <w:kern w:val="0"/>
                <w:sz w:val="32"/>
                <w:szCs w:val="28"/>
              </w:rPr>
              <w:t>为</w:t>
            </w:r>
            <w:r w:rsidR="00DF73F5" w:rsidRPr="00E07AC6">
              <w:rPr>
                <w:rFonts w:ascii="Yuanti SC Regular" w:eastAsia="Yuanti SC Regular" w:hAnsi="Yuanti SC Regular" w:cs="Times"/>
                <w:kern w:val="0"/>
                <w:sz w:val="32"/>
                <w:szCs w:val="28"/>
              </w:rPr>
              <w:t>我们</w:t>
            </w:r>
            <w:r w:rsidR="008730DF" w:rsidRPr="00E07AC6">
              <w:rPr>
                <w:rFonts w:ascii="Yuanti SC Regular" w:eastAsia="Yuanti SC Regular" w:hAnsi="Yuanti SC Regular" w:cs="Times" w:hint="eastAsia"/>
                <w:kern w:val="0"/>
                <w:sz w:val="32"/>
                <w:szCs w:val="28"/>
              </w:rPr>
              <w:t>厂家</w:t>
            </w:r>
            <w:r w:rsidR="00DF73F5" w:rsidRPr="00E07AC6">
              <w:rPr>
                <w:rFonts w:ascii="Yuanti SC Regular" w:eastAsia="Yuanti SC Regular" w:hAnsi="Yuanti SC Regular" w:cs="Times" w:hint="eastAsia"/>
                <w:kern w:val="0"/>
                <w:sz w:val="32"/>
                <w:szCs w:val="28"/>
              </w:rPr>
              <w:t>的</w:t>
            </w:r>
            <w:r w:rsidR="00DF73F5" w:rsidRPr="00E07AC6">
              <w:rPr>
                <w:rFonts w:ascii="Yuanti SC Regular" w:eastAsia="Yuanti SC Regular" w:hAnsi="Yuanti SC Regular" w:cs="Times"/>
                <w:kern w:val="0"/>
                <w:sz w:val="32"/>
                <w:szCs w:val="28"/>
              </w:rPr>
              <w:t>“死党”</w:t>
            </w:r>
            <w:r w:rsidR="00DF73F5" w:rsidRPr="00E07AC6">
              <w:rPr>
                <w:rFonts w:ascii="Yuanti SC Regular" w:eastAsia="Yuanti SC Regular" w:hAnsi="Yuanti SC Regular" w:cs="Times" w:hint="eastAsia"/>
                <w:kern w:val="0"/>
                <w:sz w:val="32"/>
                <w:szCs w:val="28"/>
              </w:rPr>
              <w:t>？</w:t>
            </w:r>
          </w:p>
          <w:p w14:paraId="26A1F2EB" w14:textId="5A18AAC7" w:rsidR="00DF73F5" w:rsidRPr="00E07AC6" w:rsidRDefault="00E07AC6" w:rsidP="00E07AC6">
            <w:pPr>
              <w:widowControl/>
              <w:autoSpaceDE w:val="0"/>
              <w:autoSpaceDN w:val="0"/>
              <w:adjustRightInd w:val="0"/>
              <w:jc w:val="left"/>
              <w:rPr>
                <w:rFonts w:ascii="Yuanti SC Regular" w:eastAsia="Yuanti SC Regular" w:hAnsi="Yuanti SC Regular" w:cs="Times"/>
                <w:kern w:val="0"/>
                <w:sz w:val="32"/>
                <w:szCs w:val="28"/>
              </w:rPr>
            </w:pPr>
            <w:r>
              <w:rPr>
                <w:rFonts w:ascii="Yuanti SC Regular" w:eastAsia="Yuanti SC Regular" w:hAnsi="Yuanti SC Regular" w:cs="Times" w:hint="eastAsia"/>
                <w:kern w:val="0"/>
                <w:sz w:val="32"/>
                <w:szCs w:val="28"/>
              </w:rPr>
              <w:t>3H：</w:t>
            </w:r>
            <w:r w:rsidR="00DF73F5" w:rsidRPr="00E07AC6">
              <w:rPr>
                <w:rFonts w:ascii="Yuanti SC Regular" w:eastAsia="Yuanti SC Regular" w:hAnsi="Yuanti SC Regular" w:cs="Times" w:hint="eastAsia"/>
                <w:kern w:val="0"/>
                <w:sz w:val="32"/>
                <w:szCs w:val="28"/>
              </w:rPr>
              <w:t>如何才算</w:t>
            </w:r>
            <w:r w:rsidR="00DF73F5" w:rsidRPr="00E07AC6">
              <w:rPr>
                <w:rFonts w:ascii="Yuanti SC Regular" w:eastAsia="Yuanti SC Regular" w:hAnsi="Yuanti SC Regular" w:cs="Times"/>
                <w:kern w:val="0"/>
                <w:sz w:val="32"/>
                <w:szCs w:val="28"/>
              </w:rPr>
              <w:t>真正意义上控制住</w:t>
            </w:r>
            <w:r w:rsidR="00DF73F5" w:rsidRPr="00E07AC6">
              <w:rPr>
                <w:rFonts w:ascii="Yuanti SC Regular" w:eastAsia="Yuanti SC Regular" w:hAnsi="Yuanti SC Regular" w:cs="Times" w:hint="eastAsia"/>
                <w:kern w:val="0"/>
                <w:sz w:val="32"/>
                <w:szCs w:val="28"/>
              </w:rPr>
              <w:t>了经</w:t>
            </w:r>
            <w:r w:rsidR="00DF73F5" w:rsidRPr="00E07AC6">
              <w:rPr>
                <w:rFonts w:ascii="Yuanti SC Regular" w:eastAsia="Yuanti SC Regular" w:hAnsi="Yuanti SC Regular" w:cs="Times"/>
                <w:kern w:val="0"/>
                <w:sz w:val="32"/>
                <w:szCs w:val="28"/>
              </w:rPr>
              <w:t>销商</w:t>
            </w:r>
            <w:r w:rsidR="00DF73F5" w:rsidRPr="00E07AC6">
              <w:rPr>
                <w:rFonts w:ascii="Yuanti SC Regular" w:eastAsia="Yuanti SC Regular" w:hAnsi="Yuanti SC Regular" w:cs="Times" w:hint="eastAsia"/>
                <w:kern w:val="0"/>
                <w:sz w:val="32"/>
                <w:szCs w:val="28"/>
              </w:rPr>
              <w:t>，怎样做到这一点：</w:t>
            </w:r>
          </w:p>
          <w:p w14:paraId="2DF0E209" w14:textId="2EC9A523" w:rsidR="00DF73F5" w:rsidRPr="0077198A" w:rsidRDefault="00DF73F5" w:rsidP="00D808B3">
            <w:pPr>
              <w:pStyle w:val="a3"/>
              <w:widowControl/>
              <w:numPr>
                <w:ilvl w:val="0"/>
                <w:numId w:val="27"/>
              </w:numPr>
              <w:autoSpaceDE w:val="0"/>
              <w:autoSpaceDN w:val="0"/>
              <w:adjustRightInd w:val="0"/>
              <w:ind w:firstLineChars="0"/>
              <w:jc w:val="left"/>
              <w:rPr>
                <w:rFonts w:ascii="Yuanti SC Regular" w:eastAsia="Yuanti SC Regular" w:hAnsi="Yuanti SC Regular" w:cs="Times"/>
                <w:kern w:val="0"/>
                <w:sz w:val="32"/>
                <w:szCs w:val="28"/>
              </w:rPr>
            </w:pPr>
            <w:r w:rsidRPr="0077198A">
              <w:rPr>
                <w:rFonts w:ascii="Yuanti SC Regular" w:eastAsia="Yuanti SC Regular" w:hAnsi="Yuanti SC Regular" w:cs="Times" w:hint="eastAsia"/>
                <w:kern w:val="0"/>
                <w:sz w:val="32"/>
                <w:szCs w:val="28"/>
              </w:rPr>
              <w:t>案例剖析1：可</w:t>
            </w:r>
            <w:r w:rsidR="002454F5" w:rsidRPr="0077198A">
              <w:rPr>
                <w:rFonts w:ascii="Yuanti SC Regular" w:eastAsia="Yuanti SC Regular" w:hAnsi="Yuanti SC Regular" w:cs="Times" w:hint="eastAsia"/>
                <w:kern w:val="0"/>
                <w:sz w:val="32"/>
                <w:szCs w:val="28"/>
              </w:rPr>
              <w:t>口可</w:t>
            </w:r>
            <w:r w:rsidR="008730DF" w:rsidRPr="0077198A">
              <w:rPr>
                <w:rFonts w:ascii="Yuanti SC Regular" w:eastAsia="Yuanti SC Regular" w:hAnsi="Yuanti SC Regular" w:cs="Times" w:hint="eastAsia"/>
                <w:kern w:val="0"/>
                <w:sz w:val="32"/>
                <w:szCs w:val="28"/>
              </w:rPr>
              <w:t>乐是如何点中经销商的死穴</w:t>
            </w:r>
            <w:r w:rsidR="008730DF" w:rsidRPr="0077198A">
              <w:rPr>
                <w:rFonts w:ascii="Yuanti SC Regular" w:eastAsia="Yuanti SC Regular" w:hAnsi="Yuanti SC Regular" w:cs="Times"/>
                <w:kern w:val="0"/>
                <w:sz w:val="32"/>
                <w:szCs w:val="28"/>
              </w:rPr>
              <w:t>,</w:t>
            </w:r>
            <w:r w:rsidR="008730DF" w:rsidRPr="0077198A">
              <w:rPr>
                <w:rFonts w:ascii="Yuanti SC Regular" w:eastAsia="Yuanti SC Regular" w:hAnsi="Yuanti SC Regular" w:cs="Times" w:hint="eastAsia"/>
                <w:kern w:val="0"/>
                <w:sz w:val="32"/>
                <w:szCs w:val="28"/>
              </w:rPr>
              <w:t>才</w:t>
            </w:r>
            <w:r w:rsidRPr="0077198A">
              <w:rPr>
                <w:rFonts w:ascii="Yuanti SC Regular" w:eastAsia="Yuanti SC Regular" w:hAnsi="Yuanti SC Regular" w:cs="Times" w:hint="eastAsia"/>
                <w:kern w:val="0"/>
                <w:sz w:val="32"/>
                <w:szCs w:val="28"/>
              </w:rPr>
              <w:t>让他对</w:t>
            </w:r>
            <w:r w:rsidR="008730DF" w:rsidRPr="0077198A">
              <w:rPr>
                <w:rFonts w:ascii="Yuanti SC Regular" w:eastAsia="Yuanti SC Regular" w:hAnsi="Yuanti SC Regular" w:cs="Times" w:hint="eastAsia"/>
                <w:kern w:val="0"/>
                <w:sz w:val="32"/>
                <w:szCs w:val="28"/>
              </w:rPr>
              <w:t>自己</w:t>
            </w:r>
            <w:r w:rsidRPr="0077198A">
              <w:rPr>
                <w:rFonts w:ascii="Yuanti SC Regular" w:eastAsia="Yuanti SC Regular" w:hAnsi="Yuanti SC Regular" w:cs="Times" w:hint="eastAsia"/>
                <w:kern w:val="0"/>
                <w:sz w:val="32"/>
                <w:szCs w:val="28"/>
              </w:rPr>
              <w:t>死心塌地</w:t>
            </w:r>
            <w:r w:rsidR="002C73C8" w:rsidRPr="0077198A">
              <w:rPr>
                <w:rFonts w:ascii="Yuanti SC Regular" w:eastAsia="Yuanti SC Regular" w:hAnsi="Yuanti SC Regular" w:cs="Times" w:hint="eastAsia"/>
                <w:kern w:val="0"/>
                <w:sz w:val="32"/>
                <w:szCs w:val="28"/>
              </w:rPr>
              <w:t>的</w:t>
            </w:r>
            <w:r w:rsidRPr="0077198A">
              <w:rPr>
                <w:rFonts w:ascii="Yuanti SC Regular" w:eastAsia="Yuanti SC Regular" w:hAnsi="Yuanti SC Regular" w:cs="Times" w:hint="eastAsia"/>
                <w:kern w:val="0"/>
                <w:sz w:val="32"/>
                <w:szCs w:val="28"/>
              </w:rPr>
              <w:t>？</w:t>
            </w:r>
          </w:p>
          <w:p w14:paraId="0D1C43BF" w14:textId="77777777" w:rsidR="00DF73F5" w:rsidRPr="0077198A" w:rsidRDefault="00DF73F5" w:rsidP="00D808B3">
            <w:pPr>
              <w:pStyle w:val="a3"/>
              <w:widowControl/>
              <w:numPr>
                <w:ilvl w:val="0"/>
                <w:numId w:val="27"/>
              </w:numPr>
              <w:autoSpaceDE w:val="0"/>
              <w:autoSpaceDN w:val="0"/>
              <w:adjustRightInd w:val="0"/>
              <w:ind w:firstLineChars="0"/>
              <w:jc w:val="left"/>
              <w:rPr>
                <w:rFonts w:ascii="Yuanti SC Regular" w:eastAsia="Yuanti SC Regular" w:hAnsi="Yuanti SC Regular" w:cs="Times"/>
                <w:kern w:val="0"/>
                <w:sz w:val="32"/>
                <w:szCs w:val="28"/>
              </w:rPr>
            </w:pPr>
            <w:r w:rsidRPr="0077198A">
              <w:rPr>
                <w:rFonts w:ascii="Yuanti SC Regular" w:eastAsia="Yuanti SC Regular" w:hAnsi="Yuanti SC Regular" w:cs="Times" w:hint="eastAsia"/>
                <w:kern w:val="0"/>
                <w:sz w:val="32"/>
                <w:szCs w:val="28"/>
              </w:rPr>
              <w:t>案例剖析2：宝洁是如何让经销商对其俯首称臣的？</w:t>
            </w:r>
          </w:p>
          <w:p w14:paraId="105FAD03" w14:textId="2C9794E4" w:rsidR="00DF73F5" w:rsidRPr="0077198A" w:rsidRDefault="00DF73F5" w:rsidP="00D808B3">
            <w:pPr>
              <w:pStyle w:val="a3"/>
              <w:widowControl/>
              <w:numPr>
                <w:ilvl w:val="0"/>
                <w:numId w:val="27"/>
              </w:numPr>
              <w:autoSpaceDE w:val="0"/>
              <w:autoSpaceDN w:val="0"/>
              <w:adjustRightInd w:val="0"/>
              <w:ind w:firstLineChars="0"/>
              <w:jc w:val="left"/>
              <w:rPr>
                <w:rFonts w:ascii="Yuanti SC Regular" w:eastAsia="Yuanti SC Regular" w:hAnsi="Yuanti SC Regular" w:cs="Times"/>
                <w:kern w:val="0"/>
                <w:sz w:val="32"/>
                <w:szCs w:val="28"/>
              </w:rPr>
            </w:pPr>
            <w:r w:rsidRPr="0077198A">
              <w:rPr>
                <w:rFonts w:ascii="Yuanti SC Regular" w:eastAsia="Yuanti SC Regular" w:hAnsi="Yuanti SC Regular" w:cs="Times" w:hint="eastAsia"/>
                <w:kern w:val="0"/>
                <w:sz w:val="32"/>
                <w:szCs w:val="28"/>
              </w:rPr>
              <w:t>小组探讨：宝洁控制经销商的法宝：RDS</w:t>
            </w:r>
          </w:p>
          <w:p w14:paraId="28C83AA5" w14:textId="4F0BDD94" w:rsidR="00BE3E73" w:rsidRPr="0077198A" w:rsidRDefault="002454F5" w:rsidP="002454F5">
            <w:pPr>
              <w:pStyle w:val="a3"/>
              <w:widowControl/>
              <w:numPr>
                <w:ilvl w:val="0"/>
                <w:numId w:val="27"/>
              </w:numPr>
              <w:autoSpaceDE w:val="0"/>
              <w:autoSpaceDN w:val="0"/>
              <w:adjustRightInd w:val="0"/>
              <w:ind w:firstLineChars="0"/>
              <w:jc w:val="left"/>
              <w:rPr>
                <w:rFonts w:ascii="Yuanti SC Regular" w:eastAsia="Yuanti SC Regular" w:hAnsi="Yuanti SC Regular" w:cs="Times"/>
                <w:kern w:val="0"/>
                <w:sz w:val="32"/>
                <w:szCs w:val="28"/>
              </w:rPr>
            </w:pPr>
            <w:r w:rsidRPr="0077198A">
              <w:rPr>
                <w:rFonts w:ascii="Yuanti SC Regular" w:eastAsia="Yuanti SC Regular" w:hAnsi="Yuanti SC Regular" w:cs="Times" w:hint="eastAsia"/>
                <w:kern w:val="0"/>
                <w:sz w:val="32"/>
                <w:szCs w:val="28"/>
              </w:rPr>
              <w:t>小组探讨：我们如何利用此招，</w:t>
            </w:r>
            <w:r w:rsidR="002C73C8" w:rsidRPr="0077198A">
              <w:rPr>
                <w:rFonts w:ascii="Yuanti SC Regular" w:eastAsia="Yuanti SC Regular" w:hAnsi="Yuanti SC Regular" w:cs="Times" w:hint="eastAsia"/>
                <w:kern w:val="0"/>
                <w:sz w:val="32"/>
                <w:szCs w:val="28"/>
              </w:rPr>
              <w:t>让经销商对我们不得不</w:t>
            </w:r>
            <w:r w:rsidR="00DF73F5" w:rsidRPr="0077198A">
              <w:rPr>
                <w:rFonts w:ascii="Yuanti SC Regular" w:eastAsia="Yuanti SC Regular" w:hAnsi="Yuanti SC Regular" w:cs="Times" w:hint="eastAsia"/>
                <w:kern w:val="0"/>
                <w:sz w:val="32"/>
                <w:szCs w:val="28"/>
              </w:rPr>
              <w:t>“忠诚度”。</w:t>
            </w:r>
          </w:p>
        </w:tc>
      </w:tr>
      <w:tr w:rsidR="00BE3E73" w:rsidRPr="0077198A" w14:paraId="56848A74" w14:textId="77777777" w:rsidTr="00E07AC6">
        <w:trPr>
          <w:trHeight w:val="320"/>
        </w:trPr>
        <w:tc>
          <w:tcPr>
            <w:tcW w:w="959" w:type="dxa"/>
            <w:vMerge/>
            <w:shd w:val="clear" w:color="auto" w:fill="90C116"/>
            <w:vAlign w:val="center"/>
          </w:tcPr>
          <w:p w14:paraId="24F371A6" w14:textId="77777777" w:rsidR="00BE3E73" w:rsidRPr="008730DF" w:rsidRDefault="00BE3E73" w:rsidP="00BE3E73">
            <w:pPr>
              <w:jc w:val="center"/>
              <w:rPr>
                <w:rFonts w:ascii="微软雅黑" w:eastAsia="微软雅黑" w:hAnsi="微软雅黑" w:cs="宋体"/>
                <w:bCs/>
                <w:sz w:val="22"/>
              </w:rPr>
            </w:pPr>
          </w:p>
        </w:tc>
        <w:tc>
          <w:tcPr>
            <w:tcW w:w="850" w:type="dxa"/>
            <w:vMerge/>
            <w:shd w:val="clear" w:color="auto" w:fill="auto"/>
            <w:vAlign w:val="center"/>
          </w:tcPr>
          <w:p w14:paraId="2A5BA4D4" w14:textId="77777777" w:rsidR="00BE3E73" w:rsidRPr="008730DF" w:rsidRDefault="00BE3E73" w:rsidP="00BE3E73">
            <w:pPr>
              <w:jc w:val="center"/>
              <w:rPr>
                <w:rFonts w:ascii="微软雅黑" w:eastAsia="微软雅黑" w:hAnsi="微软雅黑" w:cs="宋体"/>
                <w:bCs/>
                <w:sz w:val="22"/>
              </w:rPr>
            </w:pP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  <w:shd w:val="clear" w:color="auto" w:fill="A6A6A6" w:themeFill="background1" w:themeFillShade="A6"/>
            <w:vAlign w:val="center"/>
          </w:tcPr>
          <w:p w14:paraId="18CF2359" w14:textId="554EBA2E" w:rsidR="00BE3E73" w:rsidRPr="008730DF" w:rsidRDefault="00BE3E73" w:rsidP="00BE3E73">
            <w:pPr>
              <w:jc w:val="center"/>
              <w:rPr>
                <w:rFonts w:ascii="微软雅黑" w:eastAsia="微软雅黑" w:hAnsi="微软雅黑" w:cs="宋体"/>
                <w:bCs/>
                <w:sz w:val="22"/>
              </w:rPr>
            </w:pPr>
            <w:r w:rsidRPr="008730DF">
              <w:rPr>
                <w:rFonts w:ascii="微软雅黑" w:eastAsia="微软雅黑" w:hAnsi="微软雅黑" w:cs="宋体" w:hint="eastAsia"/>
                <w:bCs/>
                <w:sz w:val="22"/>
              </w:rPr>
              <w:t>10</w:t>
            </w:r>
            <w:r w:rsidR="00E07AC6">
              <w:rPr>
                <w:rFonts w:ascii="微软雅黑" w:eastAsia="微软雅黑" w:hAnsi="微软雅黑" w:cs="宋体" w:hint="eastAsia"/>
                <w:bCs/>
                <w:sz w:val="22"/>
              </w:rPr>
              <w:t>:</w:t>
            </w:r>
            <w:r w:rsidRPr="008730DF">
              <w:rPr>
                <w:rFonts w:ascii="微软雅黑" w:eastAsia="微软雅黑" w:hAnsi="微软雅黑" w:cs="宋体" w:hint="eastAsia"/>
                <w:bCs/>
                <w:sz w:val="22"/>
              </w:rPr>
              <w:t>30</w:t>
            </w:r>
            <w:r w:rsidR="00E07AC6">
              <w:rPr>
                <w:rFonts w:ascii="微软雅黑" w:eastAsia="微软雅黑" w:hAnsi="微软雅黑" w:cs="宋体"/>
                <w:bCs/>
                <w:sz w:val="22"/>
              </w:rPr>
              <w:t>—</w:t>
            </w:r>
            <w:r w:rsidRPr="008730DF">
              <w:rPr>
                <w:rFonts w:ascii="微软雅黑" w:eastAsia="微软雅黑" w:hAnsi="微软雅黑" w:cs="宋体" w:hint="eastAsia"/>
                <w:bCs/>
                <w:sz w:val="22"/>
              </w:rPr>
              <w:t>10</w:t>
            </w:r>
            <w:r w:rsidR="00E07AC6">
              <w:rPr>
                <w:rFonts w:ascii="微软雅黑" w:eastAsia="微软雅黑" w:hAnsi="微软雅黑" w:cs="宋体" w:hint="eastAsia"/>
                <w:bCs/>
                <w:sz w:val="22"/>
              </w:rPr>
              <w:t>:</w:t>
            </w:r>
            <w:r w:rsidRPr="008730DF">
              <w:rPr>
                <w:rFonts w:ascii="微软雅黑" w:eastAsia="微软雅黑" w:hAnsi="微软雅黑" w:cs="宋体" w:hint="eastAsia"/>
                <w:bCs/>
                <w:sz w:val="22"/>
              </w:rPr>
              <w:t>40</w:t>
            </w:r>
          </w:p>
        </w:tc>
        <w:tc>
          <w:tcPr>
            <w:tcW w:w="6770" w:type="dxa"/>
            <w:tcBorders>
              <w:top w:val="single" w:sz="4" w:space="0" w:color="auto"/>
              <w:bottom w:val="single" w:sz="4" w:space="0" w:color="auto"/>
            </w:tcBorders>
            <w:shd w:val="clear" w:color="auto" w:fill="A6A6A6" w:themeFill="background1" w:themeFillShade="A6"/>
            <w:vAlign w:val="center"/>
          </w:tcPr>
          <w:p w14:paraId="5D8BC800" w14:textId="77777777" w:rsidR="00BE3E73" w:rsidRPr="0077198A" w:rsidRDefault="00BE3E73" w:rsidP="00BE3E73">
            <w:pPr>
              <w:jc w:val="center"/>
              <w:rPr>
                <w:rFonts w:ascii="Yuanti SC Regular" w:eastAsia="Yuanti SC Regular" w:hAnsi="Yuanti SC Regular" w:cs="Times New Roman"/>
                <w:sz w:val="22"/>
                <w:szCs w:val="20"/>
              </w:rPr>
            </w:pPr>
            <w:r w:rsidRPr="0077198A">
              <w:rPr>
                <w:rFonts w:ascii="Yuanti SC Regular" w:eastAsia="Yuanti SC Regular" w:hAnsi="Yuanti SC Regular" w:cs="宋体" w:hint="eastAsia"/>
                <w:bCs/>
                <w:sz w:val="22"/>
              </w:rPr>
              <w:t>茶  歇</w:t>
            </w:r>
          </w:p>
        </w:tc>
      </w:tr>
      <w:tr w:rsidR="00BE3E73" w:rsidRPr="0077198A" w14:paraId="2540850B" w14:textId="77777777" w:rsidTr="00E07AC6">
        <w:trPr>
          <w:trHeight w:val="426"/>
        </w:trPr>
        <w:tc>
          <w:tcPr>
            <w:tcW w:w="959" w:type="dxa"/>
            <w:vMerge/>
            <w:shd w:val="clear" w:color="auto" w:fill="90C116"/>
            <w:vAlign w:val="center"/>
          </w:tcPr>
          <w:p w14:paraId="35C077E8" w14:textId="77777777" w:rsidR="00BE3E73" w:rsidRPr="008730DF" w:rsidRDefault="00BE3E73" w:rsidP="00BE3E73">
            <w:pPr>
              <w:jc w:val="center"/>
              <w:rPr>
                <w:rFonts w:ascii="微软雅黑" w:eastAsia="微软雅黑" w:hAnsi="微软雅黑" w:cs="宋体"/>
                <w:bCs/>
                <w:sz w:val="22"/>
              </w:rPr>
            </w:pPr>
          </w:p>
        </w:tc>
        <w:tc>
          <w:tcPr>
            <w:tcW w:w="850" w:type="dxa"/>
            <w:vMerge/>
            <w:vAlign w:val="center"/>
          </w:tcPr>
          <w:p w14:paraId="33C4CB1C" w14:textId="77777777" w:rsidR="00BE3E73" w:rsidRPr="008730DF" w:rsidRDefault="00BE3E73" w:rsidP="00BE3E73">
            <w:pPr>
              <w:jc w:val="center"/>
              <w:rPr>
                <w:rFonts w:ascii="微软雅黑" w:eastAsia="微软雅黑" w:hAnsi="微软雅黑" w:cs="宋体"/>
                <w:bCs/>
                <w:sz w:val="22"/>
              </w:rPr>
            </w:pP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FB0C41F" w14:textId="30A7FBB4" w:rsidR="00BE3E73" w:rsidRPr="008730DF" w:rsidRDefault="00BE3E73" w:rsidP="00BE3E73">
            <w:pPr>
              <w:jc w:val="center"/>
              <w:rPr>
                <w:rFonts w:ascii="微软雅黑" w:eastAsia="微软雅黑" w:hAnsi="微软雅黑" w:cs="宋体"/>
                <w:bCs/>
                <w:sz w:val="22"/>
              </w:rPr>
            </w:pPr>
            <w:r w:rsidRPr="008730DF">
              <w:rPr>
                <w:rFonts w:ascii="微软雅黑" w:eastAsia="微软雅黑" w:hAnsi="微软雅黑" w:cs="宋体" w:hint="eastAsia"/>
                <w:bCs/>
                <w:sz w:val="22"/>
              </w:rPr>
              <w:t>10</w:t>
            </w:r>
            <w:r w:rsidR="00E07AC6">
              <w:rPr>
                <w:rFonts w:ascii="微软雅黑" w:eastAsia="微软雅黑" w:hAnsi="微软雅黑" w:cs="宋体" w:hint="eastAsia"/>
                <w:bCs/>
                <w:sz w:val="22"/>
              </w:rPr>
              <w:t>:</w:t>
            </w:r>
            <w:r w:rsidRPr="008730DF">
              <w:rPr>
                <w:rFonts w:ascii="微软雅黑" w:eastAsia="微软雅黑" w:hAnsi="微软雅黑" w:cs="宋体" w:hint="eastAsia"/>
                <w:bCs/>
                <w:sz w:val="22"/>
              </w:rPr>
              <w:t>40－12</w:t>
            </w:r>
            <w:r w:rsidR="00E07AC6">
              <w:rPr>
                <w:rFonts w:ascii="微软雅黑" w:eastAsia="微软雅黑" w:hAnsi="微软雅黑" w:cs="宋体" w:hint="eastAsia"/>
                <w:bCs/>
                <w:sz w:val="22"/>
              </w:rPr>
              <w:t>:</w:t>
            </w:r>
            <w:r w:rsidRPr="008730DF">
              <w:rPr>
                <w:rFonts w:ascii="微软雅黑" w:eastAsia="微软雅黑" w:hAnsi="微软雅黑" w:cs="宋体" w:hint="eastAsia"/>
                <w:bCs/>
                <w:sz w:val="22"/>
              </w:rPr>
              <w:t>00</w:t>
            </w:r>
          </w:p>
        </w:tc>
        <w:tc>
          <w:tcPr>
            <w:tcW w:w="677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756EFE4" w14:textId="77777777" w:rsidR="003D2A33" w:rsidRDefault="00E07AC6" w:rsidP="00E07AC6">
            <w:pPr>
              <w:widowControl/>
              <w:autoSpaceDE w:val="0"/>
              <w:autoSpaceDN w:val="0"/>
              <w:adjustRightInd w:val="0"/>
              <w:jc w:val="left"/>
              <w:rPr>
                <w:rFonts w:ascii="Yuanti SC Regular" w:eastAsia="Yuanti SC Regular" w:hAnsi="Yuanti SC Regular" w:cs="Times"/>
                <w:kern w:val="0"/>
                <w:sz w:val="32"/>
                <w:szCs w:val="28"/>
              </w:rPr>
            </w:pPr>
            <w:r>
              <w:rPr>
                <w:rFonts w:ascii="Yuanti SC Regular" w:eastAsia="Yuanti SC Regular" w:hAnsi="Yuanti SC Regular" w:cs="Times" w:hint="eastAsia"/>
                <w:kern w:val="0"/>
                <w:sz w:val="32"/>
                <w:szCs w:val="28"/>
              </w:rPr>
              <w:t>4C：</w:t>
            </w:r>
            <w:r w:rsidR="00DF73F5" w:rsidRPr="00E07AC6">
              <w:rPr>
                <w:rFonts w:ascii="Yuanti SC Regular" w:eastAsia="Yuanti SC Regular" w:hAnsi="Yuanti SC Regular" w:cs="Times" w:hint="eastAsia"/>
                <w:kern w:val="0"/>
                <w:sz w:val="32"/>
                <w:szCs w:val="28"/>
              </w:rPr>
              <w:t>省钱，省时，又能</w:t>
            </w:r>
            <w:r w:rsidR="00DF73F5" w:rsidRPr="00E07AC6">
              <w:rPr>
                <w:rFonts w:ascii="Yuanti SC Regular" w:eastAsia="Yuanti SC Regular" w:hAnsi="Yuanti SC Regular" w:cs="Times"/>
                <w:kern w:val="0"/>
                <w:sz w:val="32"/>
                <w:szCs w:val="28"/>
              </w:rPr>
              <w:t>搞好与</w:t>
            </w:r>
            <w:r w:rsidR="00DF73F5" w:rsidRPr="00E07AC6">
              <w:rPr>
                <w:rFonts w:ascii="Yuanti SC Regular" w:eastAsia="Yuanti SC Regular" w:hAnsi="Yuanti SC Regular" w:cs="Times" w:hint="eastAsia"/>
                <w:kern w:val="0"/>
                <w:sz w:val="32"/>
                <w:szCs w:val="28"/>
              </w:rPr>
              <w:t>经</w:t>
            </w:r>
            <w:r w:rsidR="00DF73F5" w:rsidRPr="00E07AC6">
              <w:rPr>
                <w:rFonts w:ascii="Yuanti SC Regular" w:eastAsia="Yuanti SC Regular" w:hAnsi="Yuanti SC Regular" w:cs="Times"/>
                <w:kern w:val="0"/>
                <w:sz w:val="32"/>
                <w:szCs w:val="28"/>
              </w:rPr>
              <w:t>销商客情关系</w:t>
            </w:r>
          </w:p>
          <w:p w14:paraId="093BAE48" w14:textId="7A6D56EF" w:rsidR="00DF73F5" w:rsidRPr="00E07AC6" w:rsidRDefault="003D2A33" w:rsidP="00E07AC6">
            <w:pPr>
              <w:widowControl/>
              <w:autoSpaceDE w:val="0"/>
              <w:autoSpaceDN w:val="0"/>
              <w:adjustRightInd w:val="0"/>
              <w:jc w:val="left"/>
              <w:rPr>
                <w:rFonts w:ascii="Yuanti SC Regular" w:eastAsia="Yuanti SC Regular" w:hAnsi="Yuanti SC Regular" w:cs="Times"/>
                <w:kern w:val="0"/>
                <w:sz w:val="32"/>
                <w:szCs w:val="28"/>
              </w:rPr>
            </w:pPr>
            <w:r>
              <w:rPr>
                <w:rFonts w:ascii="Yuanti SC Regular" w:eastAsia="Yuanti SC Regular" w:hAnsi="Yuanti SC Regular" w:cs="Times" w:hint="eastAsia"/>
                <w:kern w:val="0"/>
                <w:sz w:val="32"/>
                <w:szCs w:val="28"/>
              </w:rPr>
              <w:t xml:space="preserve">    </w:t>
            </w:r>
            <w:r w:rsidR="00DF73F5" w:rsidRPr="00E07AC6">
              <w:rPr>
                <w:rFonts w:ascii="Yuanti SC Regular" w:eastAsia="Yuanti SC Regular" w:hAnsi="Yuanti SC Regular" w:cs="Times" w:hint="eastAsia"/>
                <w:kern w:val="0"/>
                <w:sz w:val="32"/>
                <w:szCs w:val="28"/>
              </w:rPr>
              <w:t>的“</w:t>
            </w:r>
            <w:r w:rsidR="00DF73F5" w:rsidRPr="00E07AC6">
              <w:rPr>
                <w:rFonts w:ascii="Yuanti SC Regular" w:eastAsia="Yuanti SC Regular" w:hAnsi="Yuanti SC Regular" w:cs="Times"/>
                <w:kern w:val="0"/>
                <w:sz w:val="32"/>
                <w:szCs w:val="28"/>
              </w:rPr>
              <w:t>4Ws</w:t>
            </w:r>
            <w:r w:rsidR="00DF73F5" w:rsidRPr="00E07AC6">
              <w:rPr>
                <w:rFonts w:ascii="Yuanti SC Regular" w:eastAsia="Yuanti SC Regular" w:hAnsi="Yuanti SC Regular" w:cs="Times" w:hint="eastAsia"/>
                <w:kern w:val="0"/>
                <w:sz w:val="32"/>
                <w:szCs w:val="28"/>
              </w:rPr>
              <w:t>”技巧</w:t>
            </w:r>
            <w:r w:rsidR="00DF73F5" w:rsidRPr="00E07AC6">
              <w:rPr>
                <w:rFonts w:ascii="Yuanti SC Regular" w:eastAsia="Yuanti SC Regular" w:hAnsi="Yuanti SC Regular" w:cs="Times"/>
                <w:kern w:val="0"/>
                <w:sz w:val="32"/>
                <w:szCs w:val="28"/>
              </w:rPr>
              <w:t xml:space="preserve">： </w:t>
            </w:r>
          </w:p>
          <w:p w14:paraId="5199AACA" w14:textId="7EF5678F" w:rsidR="00DF73F5" w:rsidRPr="0077198A" w:rsidRDefault="008730DF" w:rsidP="00D808B3">
            <w:pPr>
              <w:pStyle w:val="a3"/>
              <w:widowControl/>
              <w:numPr>
                <w:ilvl w:val="0"/>
                <w:numId w:val="25"/>
              </w:numPr>
              <w:autoSpaceDE w:val="0"/>
              <w:autoSpaceDN w:val="0"/>
              <w:adjustRightInd w:val="0"/>
              <w:ind w:firstLineChars="0"/>
              <w:jc w:val="left"/>
              <w:rPr>
                <w:rFonts w:ascii="Yuanti SC Regular" w:eastAsia="Yuanti SC Regular" w:hAnsi="Yuanti SC Regular" w:cs="Times"/>
                <w:kern w:val="0"/>
                <w:sz w:val="32"/>
                <w:szCs w:val="28"/>
              </w:rPr>
            </w:pPr>
            <w:r w:rsidRPr="0077198A">
              <w:rPr>
                <w:rFonts w:ascii="Yuanti SC Regular" w:eastAsia="Yuanti SC Regular" w:hAnsi="Yuanti SC Regular" w:cs="Times" w:hint="eastAsia"/>
                <w:kern w:val="0"/>
                <w:sz w:val="32"/>
                <w:szCs w:val="28"/>
              </w:rPr>
              <w:t>案例探讨：联合利华为什么要这样做客情</w:t>
            </w:r>
          </w:p>
          <w:p w14:paraId="3B8DE14C" w14:textId="77777777" w:rsidR="00E07AC6" w:rsidRDefault="002454F5" w:rsidP="00E07AC6">
            <w:pPr>
              <w:pStyle w:val="a3"/>
              <w:widowControl/>
              <w:numPr>
                <w:ilvl w:val="0"/>
                <w:numId w:val="25"/>
              </w:numPr>
              <w:autoSpaceDE w:val="0"/>
              <w:autoSpaceDN w:val="0"/>
              <w:adjustRightInd w:val="0"/>
              <w:ind w:firstLineChars="0"/>
              <w:jc w:val="left"/>
              <w:rPr>
                <w:rFonts w:ascii="Yuanti SC Regular" w:eastAsia="Yuanti SC Regular" w:hAnsi="Yuanti SC Regular" w:cs="Times"/>
                <w:kern w:val="0"/>
                <w:sz w:val="32"/>
                <w:szCs w:val="28"/>
              </w:rPr>
            </w:pPr>
            <w:r w:rsidRPr="0077198A">
              <w:rPr>
                <w:rFonts w:ascii="Yuanti SC Regular" w:eastAsia="Yuanti SC Regular" w:hAnsi="Yuanti SC Regular" w:cs="Times" w:hint="eastAsia"/>
                <w:kern w:val="0"/>
                <w:sz w:val="32"/>
                <w:szCs w:val="28"/>
              </w:rPr>
              <w:t>小组探讨</w:t>
            </w:r>
            <w:r w:rsidR="00DF73F5" w:rsidRPr="0077198A">
              <w:rPr>
                <w:rFonts w:ascii="Yuanti SC Regular" w:eastAsia="Yuanti SC Regular" w:hAnsi="Yuanti SC Regular" w:cs="Times" w:hint="eastAsia"/>
                <w:kern w:val="0"/>
                <w:sz w:val="32"/>
                <w:szCs w:val="28"/>
              </w:rPr>
              <w:t>：我们如何利用此招搞好与经销商的关系？</w:t>
            </w:r>
          </w:p>
          <w:p w14:paraId="3C8A61F9" w14:textId="4D08E6AB" w:rsidR="00DF73F5" w:rsidRPr="00E07AC6" w:rsidRDefault="002C73C8" w:rsidP="00E07AC6">
            <w:pPr>
              <w:pStyle w:val="a3"/>
              <w:widowControl/>
              <w:numPr>
                <w:ilvl w:val="0"/>
                <w:numId w:val="25"/>
              </w:numPr>
              <w:autoSpaceDE w:val="0"/>
              <w:autoSpaceDN w:val="0"/>
              <w:adjustRightInd w:val="0"/>
              <w:ind w:firstLineChars="0"/>
              <w:jc w:val="left"/>
              <w:rPr>
                <w:rFonts w:ascii="Yuanti SC Regular" w:eastAsia="Yuanti SC Regular" w:hAnsi="Yuanti SC Regular" w:cs="Times"/>
                <w:kern w:val="0"/>
                <w:sz w:val="32"/>
                <w:szCs w:val="28"/>
              </w:rPr>
            </w:pPr>
            <w:r w:rsidRPr="00E07AC6">
              <w:rPr>
                <w:rFonts w:ascii="Yuanti SC Regular" w:eastAsia="Yuanti SC Regular" w:hAnsi="Yuanti SC Regular" w:cs="Times" w:hint="eastAsia"/>
                <w:kern w:val="0"/>
                <w:sz w:val="32"/>
                <w:szCs w:val="28"/>
              </w:rPr>
              <w:t>厂家</w:t>
            </w:r>
            <w:r w:rsidR="00DF73F5" w:rsidRPr="00E07AC6">
              <w:rPr>
                <w:rFonts w:ascii="Yuanti SC Regular" w:eastAsia="Yuanti SC Regular" w:hAnsi="Yuanti SC Regular" w:cs="Times" w:hint="eastAsia"/>
                <w:kern w:val="0"/>
                <w:sz w:val="32"/>
                <w:szCs w:val="28"/>
              </w:rPr>
              <w:t>经常</w:t>
            </w:r>
            <w:r w:rsidR="00DF73F5" w:rsidRPr="00E07AC6">
              <w:rPr>
                <w:rFonts w:ascii="Yuanti SC Regular" w:eastAsia="Yuanti SC Regular" w:hAnsi="Yuanti SC Regular" w:cs="Times"/>
                <w:kern w:val="0"/>
                <w:sz w:val="32"/>
                <w:szCs w:val="28"/>
              </w:rPr>
              <w:t>与</w:t>
            </w:r>
            <w:r w:rsidR="00DF73F5" w:rsidRPr="00E07AC6">
              <w:rPr>
                <w:rFonts w:ascii="Yuanti SC Regular" w:eastAsia="Yuanti SC Regular" w:hAnsi="Yuanti SC Regular" w:cs="Times" w:hint="eastAsia"/>
                <w:kern w:val="0"/>
                <w:sz w:val="32"/>
                <w:szCs w:val="28"/>
              </w:rPr>
              <w:t>经</w:t>
            </w:r>
            <w:r w:rsidRPr="00E07AC6">
              <w:rPr>
                <w:rFonts w:ascii="Yuanti SC Regular" w:eastAsia="Yuanti SC Regular" w:hAnsi="Yuanti SC Regular" w:cs="Times"/>
                <w:kern w:val="0"/>
                <w:sz w:val="32"/>
                <w:szCs w:val="28"/>
              </w:rPr>
              <w:t>销商</w:t>
            </w:r>
            <w:r w:rsidRPr="00E07AC6">
              <w:rPr>
                <w:rFonts w:ascii="Yuanti SC Regular" w:eastAsia="Yuanti SC Regular" w:hAnsi="Yuanti SC Regular" w:cs="Times" w:hint="eastAsia"/>
                <w:kern w:val="0"/>
                <w:sz w:val="32"/>
                <w:szCs w:val="28"/>
              </w:rPr>
              <w:t>经常发生</w:t>
            </w:r>
            <w:r w:rsidR="00DF73F5" w:rsidRPr="00E07AC6">
              <w:rPr>
                <w:rFonts w:ascii="Yuanti SC Regular" w:eastAsia="Yuanti SC Regular" w:hAnsi="Yuanti SC Regular" w:cs="Times"/>
                <w:kern w:val="0"/>
                <w:sz w:val="32"/>
                <w:szCs w:val="28"/>
              </w:rPr>
              <w:t>冲突的4</w:t>
            </w:r>
            <w:r w:rsidRPr="00E07AC6">
              <w:rPr>
                <w:rFonts w:ascii="Yuanti SC Regular" w:eastAsia="Yuanti SC Regular" w:hAnsi="Yuanti SC Regular" w:cs="Times"/>
                <w:kern w:val="0"/>
                <w:sz w:val="32"/>
                <w:szCs w:val="28"/>
              </w:rPr>
              <w:t>种</w:t>
            </w:r>
            <w:r w:rsidRPr="00E07AC6">
              <w:rPr>
                <w:rFonts w:ascii="Yuanti SC Regular" w:eastAsia="Yuanti SC Regular" w:hAnsi="Yuanti SC Regular" w:cs="Times" w:hint="eastAsia"/>
                <w:kern w:val="0"/>
                <w:sz w:val="32"/>
                <w:szCs w:val="28"/>
              </w:rPr>
              <w:t>情况</w:t>
            </w:r>
            <w:r w:rsidR="00DF73F5" w:rsidRPr="00E07AC6">
              <w:rPr>
                <w:rFonts w:ascii="Yuanti SC Regular" w:eastAsia="Yuanti SC Regular" w:hAnsi="Yuanti SC Regular" w:cs="Times" w:hint="eastAsia"/>
                <w:kern w:val="0"/>
                <w:sz w:val="32"/>
                <w:szCs w:val="28"/>
              </w:rPr>
              <w:t>，及</w:t>
            </w:r>
            <w:r w:rsidR="00DF73F5" w:rsidRPr="00E07AC6">
              <w:rPr>
                <w:rFonts w:ascii="Yuanti SC Regular" w:eastAsia="Yuanti SC Regular" w:hAnsi="Yuanti SC Regular" w:cs="Times"/>
                <w:kern w:val="0"/>
                <w:sz w:val="32"/>
                <w:szCs w:val="28"/>
              </w:rPr>
              <w:t xml:space="preserve">成功处理这些矛盾相对应的4种方法： </w:t>
            </w:r>
          </w:p>
          <w:p w14:paraId="23DD55D7" w14:textId="4450BC10" w:rsidR="00DF73F5" w:rsidRPr="0077198A" w:rsidRDefault="00DF73F5" w:rsidP="00D808B3">
            <w:pPr>
              <w:pStyle w:val="a3"/>
              <w:widowControl/>
              <w:numPr>
                <w:ilvl w:val="0"/>
                <w:numId w:val="26"/>
              </w:numPr>
              <w:autoSpaceDE w:val="0"/>
              <w:autoSpaceDN w:val="0"/>
              <w:adjustRightInd w:val="0"/>
              <w:ind w:firstLineChars="0"/>
              <w:jc w:val="left"/>
              <w:rPr>
                <w:rFonts w:ascii="Yuanti SC Regular" w:eastAsia="Yuanti SC Regular" w:hAnsi="Yuanti SC Regular" w:cs="Times"/>
                <w:kern w:val="0"/>
                <w:sz w:val="32"/>
                <w:szCs w:val="28"/>
              </w:rPr>
            </w:pPr>
            <w:r w:rsidRPr="0077198A">
              <w:rPr>
                <w:rFonts w:ascii="Yuanti SC Regular" w:eastAsia="Yuanti SC Regular" w:hAnsi="Yuanti SC Regular" w:cs="Times" w:hint="eastAsia"/>
                <w:kern w:val="0"/>
                <w:sz w:val="32"/>
                <w:szCs w:val="28"/>
              </w:rPr>
              <w:t xml:space="preserve">R-P </w:t>
            </w:r>
            <w:r w:rsidR="008730DF" w:rsidRPr="0077198A">
              <w:rPr>
                <w:rFonts w:ascii="Yuanti SC Regular" w:eastAsia="Yuanti SC Regular" w:hAnsi="Yuanti SC Regular" w:cs="Times" w:hint="eastAsia"/>
                <w:kern w:val="0"/>
                <w:sz w:val="32"/>
                <w:szCs w:val="28"/>
              </w:rPr>
              <w:t>现场演练：这</w:t>
            </w:r>
            <w:r w:rsidRPr="0077198A">
              <w:rPr>
                <w:rFonts w:ascii="Yuanti SC Regular" w:eastAsia="Yuanti SC Regular" w:hAnsi="Yuanti SC Regular" w:cs="Times" w:hint="eastAsia"/>
                <w:kern w:val="0"/>
                <w:sz w:val="32"/>
                <w:szCs w:val="28"/>
              </w:rPr>
              <w:t>矛盾应该这样解决</w:t>
            </w:r>
          </w:p>
          <w:p w14:paraId="7D32DE69" w14:textId="77777777" w:rsidR="00DF73F5" w:rsidRPr="0077198A" w:rsidRDefault="00DF73F5" w:rsidP="00D808B3">
            <w:pPr>
              <w:pStyle w:val="a3"/>
              <w:widowControl/>
              <w:numPr>
                <w:ilvl w:val="0"/>
                <w:numId w:val="26"/>
              </w:numPr>
              <w:autoSpaceDE w:val="0"/>
              <w:autoSpaceDN w:val="0"/>
              <w:adjustRightInd w:val="0"/>
              <w:ind w:firstLineChars="0"/>
              <w:jc w:val="left"/>
              <w:rPr>
                <w:rFonts w:ascii="Yuanti SC Regular" w:eastAsia="Yuanti SC Regular" w:hAnsi="Yuanti SC Regular" w:cs="Times"/>
                <w:kern w:val="0"/>
                <w:sz w:val="32"/>
                <w:szCs w:val="28"/>
              </w:rPr>
            </w:pPr>
            <w:r w:rsidRPr="0077198A">
              <w:rPr>
                <w:rFonts w:ascii="Yuanti SC Regular" w:eastAsia="Yuanti SC Regular" w:hAnsi="Yuanti SC Regular" w:cs="Times" w:hint="eastAsia"/>
                <w:kern w:val="0"/>
                <w:sz w:val="32"/>
                <w:szCs w:val="28"/>
              </w:rPr>
              <w:t>一名员工扮演公司销售</w:t>
            </w:r>
            <w:r w:rsidRPr="0077198A">
              <w:rPr>
                <w:rFonts w:ascii="Yuanti SC Regular" w:eastAsia="Yuanti SC Regular" w:hAnsi="Yuanti SC Regular" w:cs="Times"/>
                <w:kern w:val="0"/>
                <w:sz w:val="32"/>
                <w:szCs w:val="28"/>
              </w:rPr>
              <w:t>,</w:t>
            </w:r>
            <w:r w:rsidRPr="0077198A">
              <w:rPr>
                <w:rFonts w:ascii="Yuanti SC Regular" w:eastAsia="Yuanti SC Regular" w:hAnsi="Yuanti SC Regular" w:cs="Times" w:hint="eastAsia"/>
                <w:kern w:val="0"/>
                <w:sz w:val="32"/>
                <w:szCs w:val="28"/>
              </w:rPr>
              <w:t>另一名扮演客户</w:t>
            </w:r>
            <w:r w:rsidRPr="0077198A">
              <w:rPr>
                <w:rFonts w:ascii="Yuanti SC Regular" w:eastAsia="Yuanti SC Regular" w:hAnsi="Yuanti SC Regular" w:cs="Times"/>
                <w:kern w:val="0"/>
                <w:sz w:val="32"/>
                <w:szCs w:val="28"/>
              </w:rPr>
              <w:t>,</w:t>
            </w:r>
            <w:r w:rsidRPr="0077198A">
              <w:rPr>
                <w:rFonts w:ascii="Yuanti SC Regular" w:eastAsia="Yuanti SC Regular" w:hAnsi="Yuanti SC Regular" w:cs="Times" w:hint="eastAsia"/>
                <w:kern w:val="0"/>
                <w:sz w:val="32"/>
                <w:szCs w:val="28"/>
              </w:rPr>
              <w:t>现场实战。</w:t>
            </w:r>
          </w:p>
          <w:p w14:paraId="238B6306" w14:textId="77777777" w:rsidR="00DF73F5" w:rsidRPr="0077198A" w:rsidRDefault="00DF73F5" w:rsidP="00D808B3">
            <w:pPr>
              <w:pStyle w:val="a3"/>
              <w:widowControl/>
              <w:numPr>
                <w:ilvl w:val="0"/>
                <w:numId w:val="26"/>
              </w:numPr>
              <w:autoSpaceDE w:val="0"/>
              <w:autoSpaceDN w:val="0"/>
              <w:adjustRightInd w:val="0"/>
              <w:ind w:firstLineChars="0"/>
              <w:jc w:val="left"/>
              <w:rPr>
                <w:rFonts w:ascii="Yuanti SC Regular" w:eastAsia="Yuanti SC Regular" w:hAnsi="Yuanti SC Regular" w:cs="Times"/>
                <w:kern w:val="0"/>
                <w:sz w:val="32"/>
                <w:szCs w:val="28"/>
              </w:rPr>
            </w:pPr>
            <w:r w:rsidRPr="0077198A">
              <w:rPr>
                <w:rFonts w:ascii="Yuanti SC Regular" w:eastAsia="Yuanti SC Regular" w:hAnsi="Yuanti SC Regular" w:cs="Times" w:hint="eastAsia"/>
                <w:kern w:val="0"/>
                <w:sz w:val="32"/>
                <w:szCs w:val="28"/>
              </w:rPr>
              <w:t>其他员工，现场观摩，身同感受。</w:t>
            </w:r>
          </w:p>
          <w:p w14:paraId="20DEFA99" w14:textId="3562A0D7" w:rsidR="00BE3E73" w:rsidRPr="0077198A" w:rsidRDefault="00DF73F5" w:rsidP="00D808B3">
            <w:pPr>
              <w:pStyle w:val="a3"/>
              <w:widowControl/>
              <w:numPr>
                <w:ilvl w:val="0"/>
                <w:numId w:val="26"/>
              </w:numPr>
              <w:autoSpaceDE w:val="0"/>
              <w:autoSpaceDN w:val="0"/>
              <w:adjustRightInd w:val="0"/>
              <w:ind w:firstLineChars="0"/>
              <w:jc w:val="left"/>
              <w:rPr>
                <w:rFonts w:ascii="Yuanti SC Regular" w:eastAsia="Yuanti SC Regular" w:hAnsi="Yuanti SC Regular" w:cs="Times"/>
                <w:kern w:val="0"/>
                <w:sz w:val="32"/>
                <w:szCs w:val="28"/>
              </w:rPr>
            </w:pPr>
            <w:r w:rsidRPr="0077198A">
              <w:rPr>
                <w:rFonts w:ascii="Yuanti SC Regular" w:eastAsia="Yuanti SC Regular" w:hAnsi="Yuanti SC Regular" w:cs="Times" w:hint="eastAsia"/>
                <w:kern w:val="0"/>
                <w:sz w:val="32"/>
                <w:szCs w:val="28"/>
              </w:rPr>
              <w:t xml:space="preserve">老师现场点评。     </w:t>
            </w:r>
          </w:p>
        </w:tc>
      </w:tr>
      <w:tr w:rsidR="00BE3E73" w:rsidRPr="0077198A" w14:paraId="11963771" w14:textId="77777777" w:rsidTr="00E07AC6">
        <w:trPr>
          <w:trHeight w:val="332"/>
        </w:trPr>
        <w:tc>
          <w:tcPr>
            <w:tcW w:w="959" w:type="dxa"/>
            <w:vMerge/>
            <w:shd w:val="clear" w:color="auto" w:fill="90C116"/>
            <w:vAlign w:val="center"/>
          </w:tcPr>
          <w:p w14:paraId="373CB915" w14:textId="77777777" w:rsidR="00BE3E73" w:rsidRPr="008730DF" w:rsidRDefault="00BE3E73" w:rsidP="00BE3E73">
            <w:pPr>
              <w:jc w:val="center"/>
              <w:rPr>
                <w:rFonts w:ascii="微软雅黑" w:eastAsia="微软雅黑" w:hAnsi="微软雅黑" w:cs="宋体"/>
                <w:bCs/>
                <w:sz w:val="22"/>
              </w:rPr>
            </w:pPr>
          </w:p>
        </w:tc>
        <w:tc>
          <w:tcPr>
            <w:tcW w:w="850" w:type="dxa"/>
            <w:shd w:val="clear" w:color="auto" w:fill="auto"/>
            <w:vAlign w:val="center"/>
          </w:tcPr>
          <w:p w14:paraId="2F953C69" w14:textId="77777777" w:rsidR="00BE3E73" w:rsidRPr="008730DF" w:rsidRDefault="00BE3E73" w:rsidP="00BE3E73">
            <w:pPr>
              <w:jc w:val="center"/>
              <w:rPr>
                <w:rFonts w:ascii="微软雅黑" w:eastAsia="微软雅黑" w:hAnsi="微软雅黑" w:cs="宋体"/>
                <w:bCs/>
                <w:sz w:val="22"/>
              </w:rPr>
            </w:pPr>
            <w:r w:rsidRPr="008730DF">
              <w:rPr>
                <w:rFonts w:ascii="微软雅黑" w:eastAsia="微软雅黑" w:hAnsi="微软雅黑" w:cs="宋体" w:hint="eastAsia"/>
                <w:bCs/>
                <w:sz w:val="22"/>
              </w:rPr>
              <w:t>中午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  <w:shd w:val="clear" w:color="auto" w:fill="BFBFBF" w:themeFill="background1" w:themeFillShade="BF"/>
            <w:vAlign w:val="center"/>
          </w:tcPr>
          <w:p w14:paraId="0B3B6390" w14:textId="79DC049D" w:rsidR="00BE3E73" w:rsidRPr="008730DF" w:rsidRDefault="00BE3E73" w:rsidP="00BE3E73">
            <w:pPr>
              <w:jc w:val="center"/>
              <w:rPr>
                <w:rFonts w:ascii="微软雅黑" w:eastAsia="微软雅黑" w:hAnsi="微软雅黑" w:cs="宋体"/>
                <w:bCs/>
                <w:sz w:val="22"/>
              </w:rPr>
            </w:pPr>
            <w:r w:rsidRPr="008730DF">
              <w:rPr>
                <w:rFonts w:ascii="微软雅黑" w:eastAsia="微软雅黑" w:hAnsi="微软雅黑" w:cs="宋体" w:hint="eastAsia"/>
                <w:bCs/>
                <w:sz w:val="22"/>
              </w:rPr>
              <w:t>12</w:t>
            </w:r>
            <w:r w:rsidR="00E07AC6">
              <w:rPr>
                <w:rFonts w:ascii="微软雅黑" w:eastAsia="微软雅黑" w:hAnsi="微软雅黑" w:cs="宋体" w:hint="eastAsia"/>
                <w:bCs/>
                <w:sz w:val="22"/>
              </w:rPr>
              <w:t>:</w:t>
            </w:r>
            <w:r w:rsidRPr="008730DF">
              <w:rPr>
                <w:rFonts w:ascii="微软雅黑" w:eastAsia="微软雅黑" w:hAnsi="微软雅黑" w:cs="宋体" w:hint="eastAsia"/>
                <w:bCs/>
                <w:sz w:val="22"/>
              </w:rPr>
              <w:t>00－13</w:t>
            </w:r>
            <w:r w:rsidR="00E07AC6">
              <w:rPr>
                <w:rFonts w:ascii="微软雅黑" w:eastAsia="微软雅黑" w:hAnsi="微软雅黑" w:cs="宋体" w:hint="eastAsia"/>
                <w:bCs/>
                <w:sz w:val="22"/>
              </w:rPr>
              <w:t>:</w:t>
            </w:r>
            <w:r w:rsidRPr="008730DF">
              <w:rPr>
                <w:rFonts w:ascii="微软雅黑" w:eastAsia="微软雅黑" w:hAnsi="微软雅黑" w:cs="宋体" w:hint="eastAsia"/>
                <w:bCs/>
                <w:sz w:val="22"/>
              </w:rPr>
              <w:t>30</w:t>
            </w:r>
          </w:p>
        </w:tc>
        <w:tc>
          <w:tcPr>
            <w:tcW w:w="6770" w:type="dxa"/>
            <w:tcBorders>
              <w:top w:val="single" w:sz="4" w:space="0" w:color="auto"/>
              <w:bottom w:val="single" w:sz="4" w:space="0" w:color="auto"/>
            </w:tcBorders>
            <w:shd w:val="clear" w:color="auto" w:fill="BFBFBF" w:themeFill="background1" w:themeFillShade="BF"/>
            <w:vAlign w:val="center"/>
          </w:tcPr>
          <w:p w14:paraId="00672F82" w14:textId="026D82D7" w:rsidR="00BE3E73" w:rsidRPr="0077198A" w:rsidRDefault="00B63F78" w:rsidP="00B63F78">
            <w:pPr>
              <w:rPr>
                <w:rFonts w:ascii="Yuanti SC Regular" w:eastAsia="Yuanti SC Regular" w:hAnsi="Yuanti SC Regular" w:cs="Times New Roman"/>
                <w:sz w:val="22"/>
                <w:szCs w:val="20"/>
              </w:rPr>
            </w:pPr>
            <w:r w:rsidRPr="0077198A">
              <w:rPr>
                <w:rFonts w:ascii="Yuanti SC Regular" w:eastAsia="Yuanti SC Regular" w:hAnsi="Yuanti SC Regular" w:cs="宋体" w:hint="eastAsia"/>
                <w:bCs/>
                <w:sz w:val="24"/>
              </w:rPr>
              <w:t xml:space="preserve"> </w:t>
            </w:r>
            <w:r w:rsidR="00F05BC3" w:rsidRPr="0077198A">
              <w:rPr>
                <w:rFonts w:ascii="Yuanti SC Regular" w:eastAsia="Yuanti SC Regular" w:hAnsi="Yuanti SC Regular" w:cs="宋体" w:hint="eastAsia"/>
                <w:bCs/>
                <w:sz w:val="24"/>
              </w:rPr>
              <w:t xml:space="preserve">                </w:t>
            </w:r>
            <w:r w:rsidRPr="0077198A">
              <w:rPr>
                <w:rFonts w:ascii="Yuanti SC Regular" w:eastAsia="Yuanti SC Regular" w:hAnsi="Yuanti SC Regular" w:cs="宋体" w:hint="eastAsia"/>
                <w:bCs/>
                <w:sz w:val="24"/>
              </w:rPr>
              <w:t>午</w:t>
            </w:r>
            <w:r w:rsidR="00F05BC3" w:rsidRPr="0077198A">
              <w:rPr>
                <w:rFonts w:ascii="Yuanti SC Regular" w:eastAsia="Yuanti SC Regular" w:hAnsi="Yuanti SC Regular" w:cs="宋体" w:hint="eastAsia"/>
                <w:bCs/>
                <w:sz w:val="24"/>
              </w:rPr>
              <w:t xml:space="preserve">  </w:t>
            </w:r>
            <w:r w:rsidRPr="0077198A">
              <w:rPr>
                <w:rFonts w:ascii="Yuanti SC Regular" w:eastAsia="Yuanti SC Regular" w:hAnsi="Yuanti SC Regular" w:cs="宋体" w:hint="eastAsia"/>
                <w:bCs/>
                <w:sz w:val="24"/>
              </w:rPr>
              <w:t>餐</w:t>
            </w:r>
          </w:p>
        </w:tc>
      </w:tr>
      <w:tr w:rsidR="00BE3E73" w:rsidRPr="0077198A" w14:paraId="6C07957C" w14:textId="77777777" w:rsidTr="00E07AC6">
        <w:trPr>
          <w:trHeight w:val="699"/>
        </w:trPr>
        <w:tc>
          <w:tcPr>
            <w:tcW w:w="959" w:type="dxa"/>
            <w:vMerge/>
            <w:shd w:val="clear" w:color="auto" w:fill="90C116"/>
            <w:vAlign w:val="center"/>
          </w:tcPr>
          <w:p w14:paraId="4AD999C8" w14:textId="77777777" w:rsidR="00BE3E73" w:rsidRPr="008730DF" w:rsidRDefault="00BE3E73" w:rsidP="00BE3E73">
            <w:pPr>
              <w:jc w:val="center"/>
              <w:rPr>
                <w:rFonts w:ascii="微软雅黑" w:eastAsia="微软雅黑" w:hAnsi="微软雅黑" w:cs="宋体"/>
                <w:bCs/>
                <w:sz w:val="22"/>
              </w:rPr>
            </w:pPr>
          </w:p>
        </w:tc>
        <w:tc>
          <w:tcPr>
            <w:tcW w:w="850" w:type="dxa"/>
            <w:vMerge w:val="restart"/>
            <w:vAlign w:val="center"/>
          </w:tcPr>
          <w:p w14:paraId="18ED6A8D" w14:textId="77777777" w:rsidR="00BE3E73" w:rsidRPr="008730DF" w:rsidRDefault="00BE3E73" w:rsidP="00BE3E73">
            <w:pPr>
              <w:jc w:val="center"/>
              <w:rPr>
                <w:rFonts w:ascii="微软雅黑" w:eastAsia="微软雅黑" w:hAnsi="微软雅黑" w:cs="宋体"/>
                <w:bCs/>
                <w:sz w:val="22"/>
              </w:rPr>
            </w:pPr>
            <w:r w:rsidRPr="008730DF">
              <w:rPr>
                <w:rFonts w:ascii="微软雅黑" w:eastAsia="微软雅黑" w:hAnsi="微软雅黑" w:cs="宋体" w:hint="eastAsia"/>
                <w:bCs/>
                <w:sz w:val="22"/>
              </w:rPr>
              <w:t>下午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71D678E" w14:textId="2557581B" w:rsidR="00BE3E73" w:rsidRPr="008730DF" w:rsidRDefault="00BE3E73" w:rsidP="00E07AC6">
            <w:pPr>
              <w:jc w:val="center"/>
              <w:rPr>
                <w:rFonts w:ascii="微软雅黑" w:eastAsia="微软雅黑" w:hAnsi="微软雅黑" w:cs="宋体"/>
                <w:bCs/>
                <w:sz w:val="22"/>
              </w:rPr>
            </w:pPr>
            <w:r w:rsidRPr="008730DF">
              <w:rPr>
                <w:rFonts w:ascii="微软雅黑" w:eastAsia="微软雅黑" w:hAnsi="微软雅黑" w:cs="宋体" w:hint="eastAsia"/>
                <w:bCs/>
                <w:sz w:val="22"/>
              </w:rPr>
              <w:t>13</w:t>
            </w:r>
            <w:r w:rsidR="00E07AC6">
              <w:rPr>
                <w:rFonts w:ascii="微软雅黑" w:eastAsia="微软雅黑" w:hAnsi="微软雅黑" w:cs="宋体"/>
                <w:bCs/>
                <w:sz w:val="22"/>
              </w:rPr>
              <w:t>:</w:t>
            </w:r>
            <w:r w:rsidRPr="008730DF">
              <w:rPr>
                <w:rFonts w:ascii="微软雅黑" w:eastAsia="微软雅黑" w:hAnsi="微软雅黑" w:cs="宋体" w:hint="eastAsia"/>
                <w:bCs/>
                <w:sz w:val="22"/>
              </w:rPr>
              <w:t>30－15</w:t>
            </w:r>
            <w:r w:rsidR="00E07AC6">
              <w:rPr>
                <w:rFonts w:ascii="微软雅黑" w:eastAsia="微软雅黑" w:hAnsi="微软雅黑" w:cs="宋体" w:hint="eastAsia"/>
                <w:bCs/>
                <w:sz w:val="22"/>
              </w:rPr>
              <w:t>:</w:t>
            </w:r>
            <w:r w:rsidRPr="008730DF">
              <w:rPr>
                <w:rFonts w:ascii="微软雅黑" w:eastAsia="微软雅黑" w:hAnsi="微软雅黑" w:cs="宋体" w:hint="eastAsia"/>
                <w:bCs/>
                <w:sz w:val="22"/>
              </w:rPr>
              <w:t>00</w:t>
            </w:r>
          </w:p>
        </w:tc>
        <w:tc>
          <w:tcPr>
            <w:tcW w:w="6770" w:type="dxa"/>
            <w:tcBorders>
              <w:top w:val="single" w:sz="4" w:space="0" w:color="auto"/>
              <w:bottom w:val="single" w:sz="4" w:space="0" w:color="auto"/>
            </w:tcBorders>
          </w:tcPr>
          <w:p w14:paraId="6D982579" w14:textId="77777777" w:rsidR="003D2A33" w:rsidRDefault="00E07AC6" w:rsidP="00E07AC6">
            <w:pPr>
              <w:widowControl/>
              <w:autoSpaceDE w:val="0"/>
              <w:autoSpaceDN w:val="0"/>
              <w:adjustRightInd w:val="0"/>
              <w:jc w:val="left"/>
              <w:rPr>
                <w:rFonts w:ascii="Yuanti SC Regular" w:eastAsia="Yuanti SC Regular" w:hAnsi="Yuanti SC Regular" w:cs="Times"/>
                <w:kern w:val="0"/>
                <w:sz w:val="32"/>
                <w:szCs w:val="28"/>
              </w:rPr>
            </w:pPr>
            <w:r>
              <w:rPr>
                <w:rFonts w:ascii="Yuanti SC Regular" w:eastAsia="Yuanti SC Regular" w:hAnsi="Yuanti SC Regular" w:cs="Times" w:hint="eastAsia"/>
                <w:kern w:val="0"/>
                <w:sz w:val="32"/>
                <w:szCs w:val="28"/>
              </w:rPr>
              <w:t>5B：</w:t>
            </w:r>
            <w:r w:rsidR="00DF73F5" w:rsidRPr="00E07AC6">
              <w:rPr>
                <w:rFonts w:ascii="Yuanti SC Regular" w:eastAsia="Yuanti SC Regular" w:hAnsi="Yuanti SC Regular" w:cs="Times"/>
                <w:kern w:val="0"/>
                <w:sz w:val="32"/>
                <w:szCs w:val="28"/>
              </w:rPr>
              <w:t>成功</w:t>
            </w:r>
            <w:r w:rsidR="00DF73F5" w:rsidRPr="00E07AC6">
              <w:rPr>
                <w:rFonts w:ascii="Yuanti SC Regular" w:eastAsia="Yuanti SC Regular" w:hAnsi="Yuanti SC Regular" w:cs="Times" w:hint="eastAsia"/>
                <w:kern w:val="0"/>
                <w:sz w:val="32"/>
                <w:szCs w:val="28"/>
              </w:rPr>
              <w:t>迫使经</w:t>
            </w:r>
            <w:r w:rsidR="00DF73F5" w:rsidRPr="00E07AC6">
              <w:rPr>
                <w:rFonts w:ascii="Yuanti SC Regular" w:eastAsia="Yuanti SC Regular" w:hAnsi="Yuanti SC Regular" w:cs="Times"/>
                <w:kern w:val="0"/>
                <w:sz w:val="32"/>
                <w:szCs w:val="28"/>
              </w:rPr>
              <w:t>销商</w:t>
            </w:r>
            <w:r w:rsidR="00DF73F5" w:rsidRPr="00E07AC6">
              <w:rPr>
                <w:rFonts w:ascii="Yuanti SC Regular" w:eastAsia="Yuanti SC Regular" w:hAnsi="Yuanti SC Regular" w:cs="Times" w:hint="eastAsia"/>
                <w:kern w:val="0"/>
                <w:sz w:val="32"/>
                <w:szCs w:val="28"/>
              </w:rPr>
              <w:t>完成我们销售指标</w:t>
            </w:r>
            <w:r w:rsidR="00DF73F5" w:rsidRPr="00E07AC6">
              <w:rPr>
                <w:rFonts w:ascii="Yuanti SC Regular" w:eastAsia="Yuanti SC Regular" w:hAnsi="Yuanti SC Regular" w:cs="Times"/>
                <w:kern w:val="0"/>
                <w:sz w:val="32"/>
                <w:szCs w:val="28"/>
              </w:rPr>
              <w:t>的3</w:t>
            </w:r>
            <w:r w:rsidR="00DF73F5" w:rsidRPr="00E07AC6">
              <w:rPr>
                <w:rFonts w:ascii="Yuanti SC Regular" w:eastAsia="Yuanti SC Regular" w:hAnsi="Yuanti SC Regular" w:cs="Times" w:hint="eastAsia"/>
                <w:kern w:val="0"/>
                <w:sz w:val="32"/>
                <w:szCs w:val="28"/>
              </w:rPr>
              <w:t>个诀</w:t>
            </w:r>
          </w:p>
          <w:p w14:paraId="78BF767B" w14:textId="0AA55227" w:rsidR="00DF73F5" w:rsidRPr="00E07AC6" w:rsidRDefault="003D2A33" w:rsidP="00E07AC6">
            <w:pPr>
              <w:widowControl/>
              <w:autoSpaceDE w:val="0"/>
              <w:autoSpaceDN w:val="0"/>
              <w:adjustRightInd w:val="0"/>
              <w:jc w:val="left"/>
              <w:rPr>
                <w:rFonts w:ascii="Yuanti SC Regular" w:eastAsia="Yuanti SC Regular" w:hAnsi="Yuanti SC Regular" w:cs="Times"/>
                <w:kern w:val="0"/>
                <w:sz w:val="32"/>
                <w:szCs w:val="28"/>
              </w:rPr>
            </w:pPr>
            <w:r>
              <w:rPr>
                <w:rFonts w:ascii="Yuanti SC Regular" w:eastAsia="Yuanti SC Regular" w:hAnsi="Yuanti SC Regular" w:cs="Times" w:hint="eastAsia"/>
                <w:kern w:val="0"/>
                <w:sz w:val="32"/>
                <w:szCs w:val="28"/>
              </w:rPr>
              <w:t xml:space="preserve">   </w:t>
            </w:r>
            <w:r w:rsidR="00DF73F5" w:rsidRPr="00E07AC6">
              <w:rPr>
                <w:rFonts w:ascii="Yuanti SC Regular" w:eastAsia="Yuanti SC Regular" w:hAnsi="Yuanti SC Regular" w:cs="Times" w:hint="eastAsia"/>
                <w:kern w:val="0"/>
                <w:sz w:val="32"/>
                <w:szCs w:val="28"/>
              </w:rPr>
              <w:t>窍</w:t>
            </w:r>
            <w:r w:rsidR="00DF73F5" w:rsidRPr="00E07AC6">
              <w:rPr>
                <w:rFonts w:ascii="Yuanti SC Regular" w:eastAsia="Yuanti SC Regular" w:hAnsi="Yuanti SC Regular" w:cs="Times"/>
                <w:kern w:val="0"/>
                <w:sz w:val="32"/>
                <w:szCs w:val="28"/>
              </w:rPr>
              <w:t xml:space="preserve">： </w:t>
            </w:r>
          </w:p>
          <w:p w14:paraId="6431398D" w14:textId="76AB85C3" w:rsidR="00DF73F5" w:rsidRPr="0077198A" w:rsidRDefault="00DF73F5" w:rsidP="00D808B3">
            <w:pPr>
              <w:pStyle w:val="a3"/>
              <w:widowControl/>
              <w:numPr>
                <w:ilvl w:val="0"/>
                <w:numId w:val="24"/>
              </w:numPr>
              <w:autoSpaceDE w:val="0"/>
              <w:autoSpaceDN w:val="0"/>
              <w:adjustRightInd w:val="0"/>
              <w:ind w:firstLineChars="0"/>
              <w:jc w:val="left"/>
              <w:rPr>
                <w:rFonts w:ascii="Yuanti SC Regular" w:eastAsia="Yuanti SC Regular" w:hAnsi="Yuanti SC Regular" w:cs="Times"/>
                <w:kern w:val="0"/>
                <w:sz w:val="32"/>
                <w:szCs w:val="28"/>
              </w:rPr>
            </w:pPr>
            <w:r w:rsidRPr="0077198A">
              <w:rPr>
                <w:rFonts w:ascii="Yuanti SC Regular" w:eastAsia="Yuanti SC Regular" w:hAnsi="Yuanti SC Regular" w:cs="Times" w:hint="eastAsia"/>
                <w:kern w:val="0"/>
                <w:sz w:val="32"/>
                <w:szCs w:val="28"/>
              </w:rPr>
              <w:t>案例剖析：宝洁是如何确</w:t>
            </w:r>
            <w:r w:rsidR="00D808B3" w:rsidRPr="0077198A">
              <w:rPr>
                <w:rFonts w:ascii="Yuanti SC Regular" w:eastAsia="Yuanti SC Regular" w:hAnsi="Yuanti SC Regular" w:cs="Times" w:hint="eastAsia"/>
                <w:kern w:val="0"/>
                <w:sz w:val="32"/>
                <w:szCs w:val="28"/>
              </w:rPr>
              <w:t>给经销商下设销售指标，并确保</w:t>
            </w:r>
            <w:r w:rsidRPr="0077198A">
              <w:rPr>
                <w:rFonts w:ascii="Yuanti SC Regular" w:eastAsia="Yuanti SC Regular" w:hAnsi="Yuanti SC Regular" w:cs="Times" w:hint="eastAsia"/>
                <w:kern w:val="0"/>
                <w:sz w:val="32"/>
                <w:szCs w:val="28"/>
              </w:rPr>
              <w:t>其</w:t>
            </w:r>
            <w:r w:rsidR="00D808B3" w:rsidRPr="0077198A">
              <w:rPr>
                <w:rFonts w:ascii="Yuanti SC Regular" w:eastAsia="Yuanti SC Regular" w:hAnsi="Yuanti SC Regular" w:cs="Times" w:hint="eastAsia"/>
                <w:kern w:val="0"/>
                <w:sz w:val="32"/>
                <w:szCs w:val="28"/>
              </w:rPr>
              <w:t>达成该</w:t>
            </w:r>
            <w:r w:rsidRPr="0077198A">
              <w:rPr>
                <w:rFonts w:ascii="Yuanti SC Regular" w:eastAsia="Yuanti SC Regular" w:hAnsi="Yuanti SC Regular" w:cs="Times" w:hint="eastAsia"/>
                <w:kern w:val="0"/>
                <w:sz w:val="32"/>
                <w:szCs w:val="28"/>
              </w:rPr>
              <w:t>指标的</w:t>
            </w:r>
          </w:p>
          <w:p w14:paraId="4F79D394" w14:textId="1491CDD5" w:rsidR="00DF73F5" w:rsidRPr="0077198A" w:rsidRDefault="00D808B3" w:rsidP="00D808B3">
            <w:pPr>
              <w:pStyle w:val="a3"/>
              <w:widowControl/>
              <w:numPr>
                <w:ilvl w:val="0"/>
                <w:numId w:val="24"/>
              </w:numPr>
              <w:autoSpaceDE w:val="0"/>
              <w:autoSpaceDN w:val="0"/>
              <w:adjustRightInd w:val="0"/>
              <w:ind w:firstLineChars="0"/>
              <w:jc w:val="left"/>
              <w:rPr>
                <w:rFonts w:ascii="Yuanti SC Regular" w:eastAsia="Yuanti SC Regular" w:hAnsi="Yuanti SC Regular" w:cs="Times"/>
                <w:kern w:val="0"/>
                <w:sz w:val="32"/>
                <w:szCs w:val="28"/>
              </w:rPr>
            </w:pPr>
            <w:r w:rsidRPr="0077198A">
              <w:rPr>
                <w:rFonts w:ascii="Yuanti SC Regular" w:eastAsia="Yuanti SC Regular" w:hAnsi="Yuanti SC Regular" w:cs="Times" w:hint="eastAsia"/>
                <w:kern w:val="0"/>
                <w:sz w:val="32"/>
                <w:szCs w:val="28"/>
              </w:rPr>
              <w:t>小组探讨：宝洁经销商的指标体系一瞥</w:t>
            </w:r>
          </w:p>
          <w:p w14:paraId="0FB6AA30" w14:textId="77777777" w:rsidR="00DF73F5" w:rsidRPr="0077198A" w:rsidRDefault="00DF73F5" w:rsidP="00D808B3">
            <w:pPr>
              <w:pStyle w:val="a3"/>
              <w:widowControl/>
              <w:numPr>
                <w:ilvl w:val="0"/>
                <w:numId w:val="24"/>
              </w:numPr>
              <w:autoSpaceDE w:val="0"/>
              <w:autoSpaceDN w:val="0"/>
              <w:adjustRightInd w:val="0"/>
              <w:ind w:firstLineChars="0"/>
              <w:jc w:val="left"/>
              <w:rPr>
                <w:rFonts w:ascii="Yuanti SC Regular" w:eastAsia="Yuanti SC Regular" w:hAnsi="Yuanti SC Regular" w:cs="Times"/>
                <w:kern w:val="0"/>
                <w:sz w:val="32"/>
                <w:szCs w:val="28"/>
              </w:rPr>
            </w:pPr>
            <w:r w:rsidRPr="0077198A">
              <w:rPr>
                <w:rFonts w:ascii="Yuanti SC Regular" w:eastAsia="Yuanti SC Regular" w:hAnsi="Yuanti SC Regular" w:cs="Times" w:hint="eastAsia"/>
                <w:kern w:val="0"/>
                <w:sz w:val="32"/>
                <w:szCs w:val="28"/>
              </w:rPr>
              <w:t>案例启示：我们如何利用此招确保客户完成我们制定的销售指标。</w:t>
            </w:r>
          </w:p>
          <w:p w14:paraId="6DABA99C" w14:textId="149621D8" w:rsidR="00DF73F5" w:rsidRPr="0077198A" w:rsidRDefault="00E07AC6" w:rsidP="00DF73F5">
            <w:pPr>
              <w:widowControl/>
              <w:autoSpaceDE w:val="0"/>
              <w:autoSpaceDN w:val="0"/>
              <w:adjustRightInd w:val="0"/>
              <w:jc w:val="left"/>
              <w:rPr>
                <w:rFonts w:ascii="Yuanti SC Regular" w:eastAsia="Yuanti SC Regular" w:hAnsi="Yuanti SC Regular" w:cs="Times"/>
                <w:kern w:val="0"/>
                <w:sz w:val="32"/>
                <w:szCs w:val="28"/>
              </w:rPr>
            </w:pPr>
            <w:r>
              <w:rPr>
                <w:rFonts w:ascii="Yuanti SC Regular" w:eastAsia="Yuanti SC Regular" w:hAnsi="Yuanti SC Regular" w:cs="Times" w:hint="eastAsia"/>
                <w:kern w:val="0"/>
                <w:sz w:val="32"/>
                <w:szCs w:val="28"/>
              </w:rPr>
              <w:t>6E：</w:t>
            </w:r>
            <w:r w:rsidR="00DF73F5" w:rsidRPr="0077198A">
              <w:rPr>
                <w:rFonts w:ascii="Yuanti SC Regular" w:eastAsia="Yuanti SC Regular" w:hAnsi="Yuanti SC Regular" w:cs="Times"/>
                <w:kern w:val="0"/>
                <w:sz w:val="32"/>
                <w:szCs w:val="28"/>
              </w:rPr>
              <w:t>.正确评估</w:t>
            </w:r>
            <w:r w:rsidR="00DF73F5" w:rsidRPr="0077198A">
              <w:rPr>
                <w:rFonts w:ascii="Yuanti SC Regular" w:eastAsia="Yuanti SC Regular" w:hAnsi="Yuanti SC Regular" w:cs="Times" w:hint="eastAsia"/>
                <w:kern w:val="0"/>
                <w:sz w:val="32"/>
                <w:szCs w:val="28"/>
              </w:rPr>
              <w:t>经</w:t>
            </w:r>
            <w:r w:rsidR="00DF73F5" w:rsidRPr="0077198A">
              <w:rPr>
                <w:rFonts w:ascii="Yuanti SC Regular" w:eastAsia="Yuanti SC Regular" w:hAnsi="Yuanti SC Regular" w:cs="Times"/>
                <w:kern w:val="0"/>
                <w:sz w:val="32"/>
                <w:szCs w:val="28"/>
              </w:rPr>
              <w:t>销商运营业绩的4种方法：</w:t>
            </w:r>
          </w:p>
          <w:p w14:paraId="6D96AC05" w14:textId="77777777" w:rsidR="00DF73F5" w:rsidRPr="0077198A" w:rsidRDefault="00DF73F5" w:rsidP="00DF73F5">
            <w:pPr>
              <w:pStyle w:val="a3"/>
              <w:widowControl/>
              <w:numPr>
                <w:ilvl w:val="0"/>
                <w:numId w:val="15"/>
              </w:numPr>
              <w:autoSpaceDE w:val="0"/>
              <w:autoSpaceDN w:val="0"/>
              <w:adjustRightInd w:val="0"/>
              <w:ind w:firstLineChars="0"/>
              <w:jc w:val="left"/>
              <w:rPr>
                <w:rFonts w:ascii="Yuanti SC Regular" w:eastAsia="Yuanti SC Regular" w:hAnsi="Yuanti SC Regular" w:cs="Times"/>
                <w:kern w:val="0"/>
                <w:sz w:val="32"/>
                <w:szCs w:val="28"/>
              </w:rPr>
            </w:pPr>
            <w:r w:rsidRPr="0077198A">
              <w:rPr>
                <w:rFonts w:ascii="Yuanti SC Regular" w:eastAsia="Yuanti SC Regular" w:hAnsi="Yuanti SC Regular" w:cs="Times" w:hint="eastAsia"/>
                <w:kern w:val="0"/>
                <w:sz w:val="32"/>
                <w:szCs w:val="28"/>
              </w:rPr>
              <w:t>案例剖析：吉列经销商评估体系一瞥</w:t>
            </w:r>
          </w:p>
          <w:p w14:paraId="0DC9DB33" w14:textId="7DC15BC2" w:rsidR="00B63F78" w:rsidRPr="0077198A" w:rsidRDefault="00B63F78" w:rsidP="00DF73F5">
            <w:pPr>
              <w:pStyle w:val="a3"/>
              <w:widowControl/>
              <w:numPr>
                <w:ilvl w:val="0"/>
                <w:numId w:val="15"/>
              </w:numPr>
              <w:autoSpaceDE w:val="0"/>
              <w:autoSpaceDN w:val="0"/>
              <w:adjustRightInd w:val="0"/>
              <w:ind w:firstLineChars="0"/>
              <w:jc w:val="left"/>
              <w:rPr>
                <w:rFonts w:ascii="Yuanti SC Regular" w:eastAsia="Yuanti SC Regular" w:hAnsi="Yuanti SC Regular" w:cs="Times"/>
                <w:kern w:val="0"/>
                <w:sz w:val="32"/>
                <w:szCs w:val="28"/>
              </w:rPr>
            </w:pPr>
            <w:r w:rsidRPr="0077198A">
              <w:rPr>
                <w:rFonts w:ascii="Yuanti SC Regular" w:eastAsia="Yuanti SC Regular" w:hAnsi="Yuanti SC Regular" w:cs="Times" w:hint="eastAsia"/>
                <w:kern w:val="0"/>
                <w:sz w:val="32"/>
                <w:szCs w:val="28"/>
              </w:rPr>
              <w:t>小组探讨：我们如何利用此招设计我们的经销商评估体系？</w:t>
            </w:r>
          </w:p>
          <w:p w14:paraId="485240D0" w14:textId="038325EA" w:rsidR="00DF73F5" w:rsidRPr="0077198A" w:rsidRDefault="00E07AC6" w:rsidP="00DF73F5">
            <w:pPr>
              <w:widowControl/>
              <w:autoSpaceDE w:val="0"/>
              <w:autoSpaceDN w:val="0"/>
              <w:adjustRightInd w:val="0"/>
              <w:jc w:val="left"/>
              <w:rPr>
                <w:rFonts w:ascii="Yuanti SC Regular" w:eastAsia="Yuanti SC Regular" w:hAnsi="Yuanti SC Regular" w:cs="Times"/>
                <w:kern w:val="0"/>
                <w:sz w:val="32"/>
                <w:szCs w:val="28"/>
              </w:rPr>
            </w:pPr>
            <w:r>
              <w:rPr>
                <w:rFonts w:ascii="Yuanti SC Regular" w:eastAsia="Yuanti SC Regular" w:hAnsi="Yuanti SC Regular" w:cs="Times" w:hint="eastAsia"/>
                <w:bCs/>
                <w:kern w:val="0"/>
                <w:sz w:val="32"/>
                <w:szCs w:val="28"/>
              </w:rPr>
              <w:t>7</w:t>
            </w:r>
            <w:r w:rsidR="00070BE1">
              <w:rPr>
                <w:rFonts w:ascii="Yuanti SC Regular" w:eastAsia="Yuanti SC Regular" w:hAnsi="Yuanti SC Regular" w:cs="Times" w:hint="eastAsia"/>
                <w:bCs/>
                <w:kern w:val="0"/>
                <w:sz w:val="32"/>
                <w:szCs w:val="28"/>
              </w:rPr>
              <w:t>E</w:t>
            </w:r>
            <w:r>
              <w:rPr>
                <w:rFonts w:ascii="Yuanti SC Regular" w:eastAsia="Yuanti SC Regular" w:hAnsi="Yuanti SC Regular" w:cs="Times" w:hint="eastAsia"/>
                <w:bCs/>
                <w:kern w:val="0"/>
                <w:sz w:val="32"/>
                <w:szCs w:val="28"/>
              </w:rPr>
              <w:t>：</w:t>
            </w:r>
            <w:r w:rsidR="00DF73F5" w:rsidRPr="0077198A">
              <w:rPr>
                <w:rFonts w:ascii="Yuanti SC Regular" w:eastAsia="Yuanti SC Regular" w:hAnsi="Yuanti SC Regular" w:cs="Times" w:hint="eastAsia"/>
                <w:bCs/>
                <w:kern w:val="0"/>
                <w:sz w:val="32"/>
                <w:szCs w:val="28"/>
              </w:rPr>
              <w:t>激励经销商</w:t>
            </w:r>
          </w:p>
          <w:p w14:paraId="7288AB52" w14:textId="443C1F7D" w:rsidR="003D2A33" w:rsidRDefault="00DF73F5" w:rsidP="003D2A33">
            <w:pPr>
              <w:pStyle w:val="a3"/>
              <w:widowControl/>
              <w:numPr>
                <w:ilvl w:val="0"/>
                <w:numId w:val="34"/>
              </w:numPr>
              <w:autoSpaceDE w:val="0"/>
              <w:autoSpaceDN w:val="0"/>
              <w:adjustRightInd w:val="0"/>
              <w:ind w:firstLineChars="0"/>
              <w:jc w:val="left"/>
              <w:rPr>
                <w:rFonts w:ascii="Yuanti SC Regular" w:eastAsia="Yuanti SC Regular" w:hAnsi="Yuanti SC Regular" w:cs="Times"/>
                <w:kern w:val="0"/>
                <w:sz w:val="32"/>
                <w:szCs w:val="28"/>
              </w:rPr>
            </w:pPr>
            <w:r w:rsidRPr="003D2A33">
              <w:rPr>
                <w:rFonts w:ascii="Yuanti SC Regular" w:eastAsia="Yuanti SC Regular" w:hAnsi="Yuanti SC Regular" w:cs="Times" w:hint="eastAsia"/>
                <w:kern w:val="0"/>
                <w:sz w:val="32"/>
                <w:szCs w:val="28"/>
              </w:rPr>
              <w:t>经</w:t>
            </w:r>
            <w:r w:rsidRPr="003D2A33">
              <w:rPr>
                <w:rFonts w:ascii="Yuanti SC Regular" w:eastAsia="Yuanti SC Regular" w:hAnsi="Yuanti SC Regular" w:cs="Times"/>
                <w:kern w:val="0"/>
                <w:sz w:val="32"/>
                <w:szCs w:val="28"/>
              </w:rPr>
              <w:t>销商激励的依据：</w:t>
            </w:r>
          </w:p>
          <w:p w14:paraId="122F42EE" w14:textId="77777777" w:rsidR="003D2A33" w:rsidRDefault="00DF73F5" w:rsidP="009957CA">
            <w:pPr>
              <w:pStyle w:val="a3"/>
              <w:widowControl/>
              <w:numPr>
                <w:ilvl w:val="0"/>
                <w:numId w:val="34"/>
              </w:numPr>
              <w:autoSpaceDE w:val="0"/>
              <w:autoSpaceDN w:val="0"/>
              <w:adjustRightInd w:val="0"/>
              <w:ind w:firstLineChars="0"/>
              <w:jc w:val="left"/>
              <w:rPr>
                <w:rFonts w:ascii="Yuanti SC Regular" w:eastAsia="Yuanti SC Regular" w:hAnsi="Yuanti SC Regular" w:cs="Times"/>
                <w:kern w:val="0"/>
                <w:sz w:val="32"/>
                <w:szCs w:val="28"/>
              </w:rPr>
            </w:pPr>
            <w:r w:rsidRPr="003D2A33">
              <w:rPr>
                <w:rFonts w:ascii="Yuanti SC Regular" w:eastAsia="Yuanti SC Regular" w:hAnsi="Yuanti SC Regular" w:cs="Times" w:hint="eastAsia"/>
                <w:kern w:val="0"/>
                <w:sz w:val="32"/>
                <w:szCs w:val="28"/>
              </w:rPr>
              <w:t>经</w:t>
            </w:r>
            <w:r w:rsidRPr="003D2A33">
              <w:rPr>
                <w:rFonts w:ascii="Yuanti SC Regular" w:eastAsia="Yuanti SC Regular" w:hAnsi="Yuanti SC Regular" w:cs="Times"/>
                <w:kern w:val="0"/>
                <w:sz w:val="32"/>
                <w:szCs w:val="28"/>
              </w:rPr>
              <w:t>销商</w:t>
            </w:r>
            <w:r w:rsidRPr="003D2A33">
              <w:rPr>
                <w:rFonts w:ascii="Yuanti SC Regular" w:eastAsia="Yuanti SC Regular" w:hAnsi="Yuanti SC Regular" w:cs="Times" w:hint="eastAsia"/>
                <w:kern w:val="0"/>
                <w:sz w:val="32"/>
                <w:szCs w:val="28"/>
              </w:rPr>
              <w:t>奖惩机制的“4Ms</w:t>
            </w:r>
            <w:r w:rsidRPr="003D2A33">
              <w:rPr>
                <w:rFonts w:ascii="Yuanti SC Regular" w:eastAsia="Yuanti SC Regular" w:hAnsi="Yuanti SC Regular" w:cs="Times"/>
                <w:kern w:val="0"/>
                <w:sz w:val="32"/>
                <w:szCs w:val="28"/>
              </w:rPr>
              <w:t>”原则：</w:t>
            </w:r>
          </w:p>
          <w:p w14:paraId="72385185" w14:textId="7FA3D06A" w:rsidR="009957CA" w:rsidRPr="009957CA" w:rsidRDefault="009957CA" w:rsidP="009957CA">
            <w:pPr>
              <w:pStyle w:val="a3"/>
              <w:widowControl/>
              <w:numPr>
                <w:ilvl w:val="0"/>
                <w:numId w:val="38"/>
              </w:numPr>
              <w:autoSpaceDE w:val="0"/>
              <w:autoSpaceDN w:val="0"/>
              <w:adjustRightInd w:val="0"/>
              <w:ind w:firstLineChars="0"/>
              <w:jc w:val="left"/>
              <w:rPr>
                <w:rFonts w:ascii="Yuanti SC Regular" w:eastAsia="Yuanti SC Regular" w:hAnsi="Yuanti SC Regular" w:cs="Times"/>
                <w:kern w:val="0"/>
                <w:sz w:val="32"/>
                <w:szCs w:val="28"/>
              </w:rPr>
            </w:pPr>
            <w:r>
              <w:rPr>
                <w:rFonts w:ascii="Yuanti SC Regular" w:eastAsia="Yuanti SC Regular" w:hAnsi="Yuanti SC Regular" w:cs="Times" w:hint="eastAsia"/>
                <w:kern w:val="0"/>
                <w:sz w:val="32"/>
                <w:szCs w:val="28"/>
              </w:rPr>
              <w:t>案例剖析：宝洁是如何成功调动经销商积极性的？</w:t>
            </w:r>
          </w:p>
          <w:p w14:paraId="00C7CBA4" w14:textId="77777777" w:rsidR="009957CA" w:rsidRPr="009957CA" w:rsidRDefault="009957CA" w:rsidP="009957CA">
            <w:pPr>
              <w:pStyle w:val="a3"/>
              <w:widowControl/>
              <w:numPr>
                <w:ilvl w:val="0"/>
                <w:numId w:val="34"/>
              </w:numPr>
              <w:autoSpaceDE w:val="0"/>
              <w:autoSpaceDN w:val="0"/>
              <w:adjustRightInd w:val="0"/>
              <w:ind w:firstLineChars="0"/>
              <w:jc w:val="left"/>
              <w:rPr>
                <w:rFonts w:ascii="Yuanti SC Regular" w:eastAsia="Yuanti SC Regular" w:hAnsi="Yuanti SC Regular" w:cs="Times"/>
                <w:kern w:val="0"/>
                <w:sz w:val="32"/>
                <w:szCs w:val="28"/>
              </w:rPr>
            </w:pPr>
            <w:r w:rsidRPr="009957CA">
              <w:rPr>
                <w:rFonts w:ascii="Yuanti SC Regular" w:eastAsia="Yuanti SC Regular" w:hAnsi="Yuanti SC Regular" w:cs="Times" w:hint="eastAsia"/>
                <w:kern w:val="0"/>
                <w:sz w:val="32"/>
                <w:szCs w:val="28"/>
              </w:rPr>
              <w:t>如何平稳地让不合乎公司要求的经</w:t>
            </w:r>
            <w:r w:rsidRPr="009957CA">
              <w:rPr>
                <w:rFonts w:ascii="Yuanti SC Regular" w:eastAsia="Yuanti SC Regular" w:hAnsi="Yuanti SC Regular" w:cs="Times"/>
                <w:kern w:val="0"/>
                <w:sz w:val="32"/>
                <w:szCs w:val="28"/>
              </w:rPr>
              <w:t>销商</w:t>
            </w:r>
            <w:r w:rsidRPr="009957CA">
              <w:rPr>
                <w:rFonts w:ascii="Yuanti SC Regular" w:eastAsia="Yuanti SC Regular" w:hAnsi="Yuanti SC Regular" w:cs="Times" w:hint="eastAsia"/>
                <w:kern w:val="0"/>
                <w:sz w:val="32"/>
                <w:szCs w:val="28"/>
              </w:rPr>
              <w:t>退出，并</w:t>
            </w:r>
            <w:r w:rsidRPr="009957CA">
              <w:rPr>
                <w:rFonts w:ascii="Yuanti SC Regular" w:eastAsia="Yuanti SC Regular" w:hAnsi="Yuanti SC Regular" w:cs="Times"/>
                <w:kern w:val="0"/>
                <w:sz w:val="32"/>
                <w:szCs w:val="28"/>
              </w:rPr>
              <w:t>避免其</w:t>
            </w:r>
            <w:r w:rsidRPr="009957CA">
              <w:rPr>
                <w:rFonts w:ascii="Yuanti SC Regular" w:eastAsia="Yuanti SC Regular" w:hAnsi="Yuanti SC Regular" w:cs="Times" w:hint="eastAsia"/>
                <w:kern w:val="0"/>
                <w:sz w:val="32"/>
                <w:szCs w:val="28"/>
              </w:rPr>
              <w:t>进行</w:t>
            </w:r>
            <w:r w:rsidRPr="009957CA">
              <w:rPr>
                <w:rFonts w:ascii="Yuanti SC Regular" w:eastAsia="Yuanti SC Regular" w:hAnsi="Yuanti SC Regular" w:cs="Times"/>
                <w:kern w:val="0"/>
                <w:sz w:val="32"/>
                <w:szCs w:val="28"/>
              </w:rPr>
              <w:t>市场报复的3个技巧</w:t>
            </w:r>
            <w:r w:rsidRPr="009957CA">
              <w:rPr>
                <w:rFonts w:ascii="Yuanti SC Regular" w:eastAsia="Yuanti SC Regular" w:hAnsi="Yuanti SC Regular" w:cs="Times" w:hint="eastAsia"/>
                <w:kern w:val="0"/>
                <w:sz w:val="32"/>
                <w:szCs w:val="28"/>
              </w:rPr>
              <w:t>：</w:t>
            </w:r>
          </w:p>
          <w:p w14:paraId="7DB38BD0" w14:textId="522BE2EB" w:rsidR="009957CA" w:rsidRPr="009957CA" w:rsidRDefault="009957CA" w:rsidP="009957CA">
            <w:pPr>
              <w:pStyle w:val="a3"/>
              <w:widowControl/>
              <w:numPr>
                <w:ilvl w:val="0"/>
                <w:numId w:val="35"/>
              </w:numPr>
              <w:autoSpaceDE w:val="0"/>
              <w:autoSpaceDN w:val="0"/>
              <w:adjustRightInd w:val="0"/>
              <w:ind w:firstLineChars="0"/>
              <w:jc w:val="left"/>
              <w:rPr>
                <w:rFonts w:ascii="Yuanti SC Regular" w:eastAsia="Yuanti SC Regular" w:hAnsi="Yuanti SC Regular" w:cs="Times"/>
                <w:kern w:val="0"/>
                <w:sz w:val="32"/>
                <w:szCs w:val="28"/>
              </w:rPr>
            </w:pPr>
            <w:r>
              <w:rPr>
                <w:rFonts w:ascii="Yuanti SC Regular" w:eastAsia="Yuanti SC Regular" w:hAnsi="Yuanti SC Regular" w:cs="Times" w:hint="eastAsia"/>
                <w:kern w:val="0"/>
                <w:sz w:val="32"/>
                <w:szCs w:val="28"/>
              </w:rPr>
              <w:t>案例剖析：为什么说经销商都是纸老虎</w:t>
            </w:r>
          </w:p>
        </w:tc>
      </w:tr>
      <w:tr w:rsidR="00BE3E73" w:rsidRPr="0077198A" w14:paraId="7DD6547D" w14:textId="77777777" w:rsidTr="00E07AC6">
        <w:trPr>
          <w:trHeight w:val="329"/>
        </w:trPr>
        <w:tc>
          <w:tcPr>
            <w:tcW w:w="959" w:type="dxa"/>
            <w:vMerge/>
            <w:shd w:val="clear" w:color="auto" w:fill="90C116"/>
            <w:vAlign w:val="center"/>
          </w:tcPr>
          <w:p w14:paraId="79FE97AD" w14:textId="77777777" w:rsidR="00BE3E73" w:rsidRPr="008730DF" w:rsidRDefault="00BE3E73" w:rsidP="00BE3E73">
            <w:pPr>
              <w:jc w:val="center"/>
              <w:rPr>
                <w:rFonts w:ascii="微软雅黑" w:eastAsia="微软雅黑" w:hAnsi="微软雅黑" w:cs="宋体"/>
                <w:bCs/>
                <w:sz w:val="22"/>
              </w:rPr>
            </w:pPr>
          </w:p>
        </w:tc>
        <w:tc>
          <w:tcPr>
            <w:tcW w:w="850" w:type="dxa"/>
            <w:vMerge/>
            <w:shd w:val="clear" w:color="auto" w:fill="auto"/>
            <w:vAlign w:val="center"/>
          </w:tcPr>
          <w:p w14:paraId="370DBBC3" w14:textId="77777777" w:rsidR="00BE3E73" w:rsidRPr="008730DF" w:rsidRDefault="00BE3E73" w:rsidP="00BE3E73">
            <w:pPr>
              <w:jc w:val="center"/>
              <w:rPr>
                <w:rFonts w:ascii="微软雅黑" w:eastAsia="微软雅黑" w:hAnsi="微软雅黑" w:cs="宋体"/>
                <w:bCs/>
                <w:sz w:val="22"/>
              </w:rPr>
            </w:pPr>
          </w:p>
        </w:tc>
        <w:tc>
          <w:tcPr>
            <w:tcW w:w="1701" w:type="dxa"/>
            <w:shd w:val="clear" w:color="auto" w:fill="BFBFBF" w:themeFill="background1" w:themeFillShade="BF"/>
            <w:vAlign w:val="center"/>
          </w:tcPr>
          <w:p w14:paraId="24E901AE" w14:textId="0E4F77C5" w:rsidR="00BE3E73" w:rsidRPr="008730DF" w:rsidRDefault="00BE3E73" w:rsidP="00BE3E73">
            <w:pPr>
              <w:jc w:val="center"/>
              <w:rPr>
                <w:rFonts w:ascii="微软雅黑" w:eastAsia="微软雅黑" w:hAnsi="微软雅黑" w:cs="宋体"/>
                <w:bCs/>
                <w:sz w:val="22"/>
              </w:rPr>
            </w:pPr>
            <w:r w:rsidRPr="008730DF">
              <w:rPr>
                <w:rFonts w:ascii="微软雅黑" w:eastAsia="微软雅黑" w:hAnsi="微软雅黑" w:cs="宋体" w:hint="eastAsia"/>
                <w:bCs/>
                <w:sz w:val="22"/>
              </w:rPr>
              <w:t>15</w:t>
            </w:r>
            <w:r w:rsidR="00E07AC6">
              <w:rPr>
                <w:rFonts w:ascii="微软雅黑" w:eastAsia="微软雅黑" w:hAnsi="微软雅黑" w:cs="宋体" w:hint="eastAsia"/>
                <w:bCs/>
                <w:sz w:val="22"/>
              </w:rPr>
              <w:t>:</w:t>
            </w:r>
            <w:r w:rsidRPr="008730DF">
              <w:rPr>
                <w:rFonts w:ascii="微软雅黑" w:eastAsia="微软雅黑" w:hAnsi="微软雅黑" w:cs="宋体" w:hint="eastAsia"/>
                <w:bCs/>
                <w:sz w:val="22"/>
              </w:rPr>
              <w:t>00－15</w:t>
            </w:r>
            <w:r w:rsidR="00E07AC6">
              <w:rPr>
                <w:rFonts w:ascii="微软雅黑" w:eastAsia="微软雅黑" w:hAnsi="微软雅黑" w:cs="宋体" w:hint="eastAsia"/>
                <w:bCs/>
                <w:sz w:val="22"/>
              </w:rPr>
              <w:t>:</w:t>
            </w:r>
            <w:r w:rsidRPr="008730DF">
              <w:rPr>
                <w:rFonts w:ascii="微软雅黑" w:eastAsia="微软雅黑" w:hAnsi="微软雅黑" w:cs="宋体" w:hint="eastAsia"/>
                <w:bCs/>
                <w:sz w:val="22"/>
              </w:rPr>
              <w:t>20</w:t>
            </w:r>
          </w:p>
        </w:tc>
        <w:tc>
          <w:tcPr>
            <w:tcW w:w="6770" w:type="dxa"/>
            <w:shd w:val="clear" w:color="auto" w:fill="BFBFBF" w:themeFill="background1" w:themeFillShade="BF"/>
            <w:vAlign w:val="center"/>
          </w:tcPr>
          <w:p w14:paraId="19F241E3" w14:textId="77777777" w:rsidR="00BE3E73" w:rsidRPr="0077198A" w:rsidRDefault="00BE3E73" w:rsidP="00BE3E73">
            <w:pPr>
              <w:jc w:val="center"/>
              <w:rPr>
                <w:rFonts w:ascii="Yuanti SC Regular" w:eastAsia="Yuanti SC Regular" w:hAnsi="Yuanti SC Regular" w:cs="宋体"/>
                <w:bCs/>
                <w:sz w:val="22"/>
              </w:rPr>
            </w:pPr>
            <w:r w:rsidRPr="0077198A">
              <w:rPr>
                <w:rFonts w:ascii="Yuanti SC Regular" w:eastAsia="Yuanti SC Regular" w:hAnsi="Yuanti SC Regular" w:cs="宋体" w:hint="eastAsia"/>
                <w:bCs/>
                <w:sz w:val="24"/>
              </w:rPr>
              <w:t>茶  歇</w:t>
            </w:r>
          </w:p>
        </w:tc>
      </w:tr>
      <w:tr w:rsidR="00BE3E73" w:rsidRPr="0077198A" w14:paraId="15C9F2DF" w14:textId="77777777" w:rsidTr="00E07AC6">
        <w:trPr>
          <w:trHeight w:val="2427"/>
        </w:trPr>
        <w:tc>
          <w:tcPr>
            <w:tcW w:w="959" w:type="dxa"/>
            <w:vMerge/>
            <w:shd w:val="clear" w:color="auto" w:fill="90C116"/>
            <w:vAlign w:val="center"/>
          </w:tcPr>
          <w:p w14:paraId="22743400" w14:textId="77777777" w:rsidR="00BE3E73" w:rsidRPr="008730DF" w:rsidRDefault="00BE3E73" w:rsidP="00BE3E73">
            <w:pPr>
              <w:jc w:val="center"/>
              <w:rPr>
                <w:rFonts w:ascii="微软雅黑" w:eastAsia="微软雅黑" w:hAnsi="微软雅黑" w:cs="宋体"/>
                <w:bCs/>
                <w:sz w:val="22"/>
              </w:rPr>
            </w:pPr>
          </w:p>
        </w:tc>
        <w:tc>
          <w:tcPr>
            <w:tcW w:w="850" w:type="dxa"/>
            <w:vMerge/>
            <w:vAlign w:val="center"/>
          </w:tcPr>
          <w:p w14:paraId="5EFBAFC0" w14:textId="77777777" w:rsidR="00BE3E73" w:rsidRPr="008730DF" w:rsidRDefault="00BE3E73" w:rsidP="00BE3E73">
            <w:pPr>
              <w:jc w:val="center"/>
              <w:rPr>
                <w:rFonts w:ascii="微软雅黑" w:eastAsia="微软雅黑" w:hAnsi="微软雅黑" w:cs="宋体"/>
                <w:bCs/>
                <w:sz w:val="22"/>
              </w:rPr>
            </w:pPr>
          </w:p>
        </w:tc>
        <w:tc>
          <w:tcPr>
            <w:tcW w:w="1701" w:type="dxa"/>
            <w:vAlign w:val="center"/>
          </w:tcPr>
          <w:p w14:paraId="78924B16" w14:textId="5FF764C5" w:rsidR="00BE3E73" w:rsidRPr="008730DF" w:rsidRDefault="00BE3E73" w:rsidP="00BE3E73">
            <w:pPr>
              <w:jc w:val="center"/>
              <w:rPr>
                <w:rFonts w:ascii="微软雅黑" w:eastAsia="微软雅黑" w:hAnsi="微软雅黑" w:cs="宋体"/>
                <w:bCs/>
                <w:sz w:val="22"/>
              </w:rPr>
            </w:pPr>
            <w:r w:rsidRPr="008730DF">
              <w:rPr>
                <w:rFonts w:ascii="微软雅黑" w:eastAsia="微软雅黑" w:hAnsi="微软雅黑" w:cs="宋体" w:hint="eastAsia"/>
                <w:bCs/>
                <w:sz w:val="22"/>
              </w:rPr>
              <w:t>15</w:t>
            </w:r>
            <w:r w:rsidR="00E07AC6">
              <w:rPr>
                <w:rFonts w:ascii="微软雅黑" w:eastAsia="微软雅黑" w:hAnsi="微软雅黑" w:cs="宋体" w:hint="eastAsia"/>
                <w:bCs/>
                <w:sz w:val="22"/>
              </w:rPr>
              <w:t>:</w:t>
            </w:r>
            <w:r w:rsidRPr="008730DF">
              <w:rPr>
                <w:rFonts w:ascii="微软雅黑" w:eastAsia="微软雅黑" w:hAnsi="微软雅黑" w:cs="宋体" w:hint="eastAsia"/>
                <w:bCs/>
                <w:sz w:val="22"/>
              </w:rPr>
              <w:t>20－17</w:t>
            </w:r>
            <w:r w:rsidR="00E07AC6">
              <w:rPr>
                <w:rFonts w:ascii="微软雅黑" w:eastAsia="微软雅黑" w:hAnsi="微软雅黑" w:cs="宋体" w:hint="eastAsia"/>
                <w:bCs/>
                <w:sz w:val="22"/>
              </w:rPr>
              <w:t>:</w:t>
            </w:r>
            <w:r w:rsidRPr="008730DF">
              <w:rPr>
                <w:rFonts w:ascii="微软雅黑" w:eastAsia="微软雅黑" w:hAnsi="微软雅黑" w:cs="宋体" w:hint="eastAsia"/>
                <w:bCs/>
                <w:sz w:val="22"/>
              </w:rPr>
              <w:t>00</w:t>
            </w:r>
          </w:p>
        </w:tc>
        <w:tc>
          <w:tcPr>
            <w:tcW w:w="6770" w:type="dxa"/>
            <w:vAlign w:val="center"/>
          </w:tcPr>
          <w:p w14:paraId="5AF29C2E" w14:textId="454A8A18" w:rsidR="00D808B3" w:rsidRPr="009957CA" w:rsidRDefault="008730DF" w:rsidP="009957CA">
            <w:pPr>
              <w:pStyle w:val="a3"/>
              <w:widowControl/>
              <w:numPr>
                <w:ilvl w:val="0"/>
                <w:numId w:val="35"/>
              </w:numPr>
              <w:autoSpaceDE w:val="0"/>
              <w:autoSpaceDN w:val="0"/>
              <w:adjustRightInd w:val="0"/>
              <w:ind w:firstLineChars="0"/>
              <w:jc w:val="left"/>
              <w:rPr>
                <w:rFonts w:ascii="Yuanti SC Regular" w:eastAsia="Yuanti SC Regular" w:hAnsi="Yuanti SC Regular" w:cs="Times"/>
                <w:kern w:val="0"/>
                <w:sz w:val="32"/>
                <w:szCs w:val="28"/>
              </w:rPr>
            </w:pPr>
            <w:r w:rsidRPr="009957CA">
              <w:rPr>
                <w:rFonts w:ascii="Yuanti SC Regular" w:eastAsia="Yuanti SC Regular" w:hAnsi="Yuanti SC Regular" w:cs="Times" w:hint="eastAsia"/>
                <w:kern w:val="0"/>
                <w:sz w:val="32"/>
                <w:szCs w:val="28"/>
              </w:rPr>
              <w:t>小组讨论：宝洁</w:t>
            </w:r>
            <w:r w:rsidR="002C73C8" w:rsidRPr="009957CA">
              <w:rPr>
                <w:rFonts w:ascii="Yuanti SC Regular" w:eastAsia="Yuanti SC Regular" w:hAnsi="Yuanti SC Regular" w:cs="Times" w:hint="eastAsia"/>
                <w:kern w:val="0"/>
                <w:sz w:val="32"/>
                <w:szCs w:val="28"/>
              </w:rPr>
              <w:t>经销商退出</w:t>
            </w:r>
            <w:r w:rsidR="00D808B3" w:rsidRPr="009957CA">
              <w:rPr>
                <w:rFonts w:ascii="Yuanti SC Regular" w:eastAsia="Yuanti SC Regular" w:hAnsi="Yuanti SC Regular" w:cs="Times" w:hint="eastAsia"/>
                <w:kern w:val="0"/>
                <w:sz w:val="32"/>
                <w:szCs w:val="28"/>
              </w:rPr>
              <w:t>体系一瞥</w:t>
            </w:r>
          </w:p>
          <w:p w14:paraId="27D38ECD" w14:textId="3DC38518" w:rsidR="00DF73F5" w:rsidRPr="009957CA" w:rsidRDefault="00DF73F5" w:rsidP="009957CA">
            <w:pPr>
              <w:pStyle w:val="a3"/>
              <w:widowControl/>
              <w:numPr>
                <w:ilvl w:val="0"/>
                <w:numId w:val="37"/>
              </w:numPr>
              <w:autoSpaceDE w:val="0"/>
              <w:autoSpaceDN w:val="0"/>
              <w:adjustRightInd w:val="0"/>
              <w:ind w:firstLineChars="0"/>
              <w:jc w:val="left"/>
              <w:rPr>
                <w:rFonts w:ascii="Yuanti SC Regular" w:eastAsia="Yuanti SC Regular" w:hAnsi="Yuanti SC Regular" w:cs="Times"/>
                <w:kern w:val="0"/>
                <w:sz w:val="32"/>
                <w:szCs w:val="28"/>
              </w:rPr>
            </w:pPr>
            <w:r w:rsidRPr="009957CA">
              <w:rPr>
                <w:rFonts w:ascii="Yuanti SC Regular" w:eastAsia="Yuanti SC Regular" w:hAnsi="Yuanti SC Regular" w:cs="Times" w:hint="eastAsia"/>
                <w:kern w:val="0"/>
                <w:sz w:val="32"/>
                <w:szCs w:val="28"/>
              </w:rPr>
              <w:t>经</w:t>
            </w:r>
            <w:r w:rsidRPr="009957CA">
              <w:rPr>
                <w:rFonts w:ascii="Yuanti SC Regular" w:eastAsia="Yuanti SC Regular" w:hAnsi="Yuanti SC Regular" w:cs="Times"/>
                <w:kern w:val="0"/>
                <w:sz w:val="32"/>
                <w:szCs w:val="28"/>
              </w:rPr>
              <w:t>销商“</w:t>
            </w:r>
            <w:r w:rsidRPr="009957CA">
              <w:rPr>
                <w:rFonts w:ascii="Yuanti SC Regular" w:eastAsia="Yuanti SC Regular" w:hAnsi="Yuanti SC Regular" w:cs="Times" w:hint="eastAsia"/>
                <w:kern w:val="0"/>
                <w:sz w:val="32"/>
                <w:szCs w:val="28"/>
              </w:rPr>
              <w:t>反水</w:t>
            </w:r>
            <w:r w:rsidRPr="009957CA">
              <w:rPr>
                <w:rFonts w:ascii="Yuanti SC Regular" w:eastAsia="Yuanti SC Regular" w:hAnsi="Yuanti SC Regular" w:cs="Times"/>
                <w:kern w:val="0"/>
                <w:sz w:val="32"/>
                <w:szCs w:val="28"/>
              </w:rPr>
              <w:t>”</w:t>
            </w:r>
            <w:r w:rsidRPr="009957CA">
              <w:rPr>
                <w:rFonts w:ascii="Yuanti SC Regular" w:eastAsia="Yuanti SC Regular" w:hAnsi="Yuanti SC Regular" w:cs="Times" w:hint="eastAsia"/>
                <w:kern w:val="0"/>
                <w:sz w:val="32"/>
                <w:szCs w:val="28"/>
              </w:rPr>
              <w:t>前</w:t>
            </w:r>
            <w:r w:rsidRPr="009957CA">
              <w:rPr>
                <w:rFonts w:ascii="Yuanti SC Regular" w:eastAsia="Yuanti SC Regular" w:hAnsi="Yuanti SC Regular" w:cs="Times"/>
                <w:kern w:val="0"/>
                <w:sz w:val="32"/>
                <w:szCs w:val="28"/>
              </w:rPr>
              <w:t>的8种征兆：</w:t>
            </w:r>
          </w:p>
          <w:p w14:paraId="7A1A234A" w14:textId="69C254EE" w:rsidR="00DF73F5" w:rsidRPr="0077198A" w:rsidRDefault="00DF73F5" w:rsidP="00D808B3">
            <w:pPr>
              <w:pStyle w:val="a3"/>
              <w:widowControl/>
              <w:numPr>
                <w:ilvl w:val="0"/>
                <w:numId w:val="22"/>
              </w:numPr>
              <w:autoSpaceDE w:val="0"/>
              <w:autoSpaceDN w:val="0"/>
              <w:adjustRightInd w:val="0"/>
              <w:ind w:firstLineChars="0"/>
              <w:jc w:val="left"/>
              <w:rPr>
                <w:rFonts w:ascii="Yuanti SC Regular" w:eastAsia="Yuanti SC Regular" w:hAnsi="Yuanti SC Regular" w:cs="Times"/>
                <w:kern w:val="0"/>
                <w:sz w:val="32"/>
                <w:szCs w:val="28"/>
              </w:rPr>
            </w:pPr>
            <w:r w:rsidRPr="0077198A">
              <w:rPr>
                <w:rFonts w:ascii="Yuanti SC Regular" w:eastAsia="Yuanti SC Regular" w:hAnsi="Yuanti SC Regular" w:cs="Times" w:hint="eastAsia"/>
                <w:kern w:val="0"/>
                <w:sz w:val="32"/>
                <w:szCs w:val="28"/>
              </w:rPr>
              <w:t>情景探讨：如何防止经销商</w:t>
            </w:r>
            <w:r w:rsidR="0077198A">
              <w:rPr>
                <w:rFonts w:ascii="Yuanti SC Regular" w:eastAsia="Yuanti SC Regular" w:hAnsi="Yuanti SC Regular" w:cs="Times" w:hint="eastAsia"/>
                <w:kern w:val="0"/>
                <w:sz w:val="32"/>
                <w:szCs w:val="28"/>
              </w:rPr>
              <w:t>倒</w:t>
            </w:r>
            <w:r w:rsidRPr="0077198A">
              <w:rPr>
                <w:rFonts w:ascii="Yuanti SC Regular" w:eastAsia="Yuanti SC Regular" w:hAnsi="Yuanti SC Regular" w:cs="Times" w:hint="eastAsia"/>
                <w:kern w:val="0"/>
                <w:sz w:val="32"/>
                <w:szCs w:val="28"/>
              </w:rPr>
              <w:t>戈？：</w:t>
            </w:r>
          </w:p>
          <w:p w14:paraId="4B638D16" w14:textId="467380D6" w:rsidR="00DF73F5" w:rsidRPr="00BA7285" w:rsidRDefault="00DF73F5" w:rsidP="00DF73F5">
            <w:pPr>
              <w:widowControl/>
              <w:autoSpaceDE w:val="0"/>
              <w:autoSpaceDN w:val="0"/>
              <w:adjustRightInd w:val="0"/>
              <w:jc w:val="left"/>
              <w:rPr>
                <w:rFonts w:ascii="Yuanti SC Regular" w:eastAsia="Yuanti SC Regular" w:hAnsi="Yuanti SC Regular" w:cs="Times"/>
                <w:color w:val="800000"/>
                <w:kern w:val="0"/>
                <w:sz w:val="32"/>
                <w:szCs w:val="28"/>
              </w:rPr>
            </w:pPr>
            <w:r w:rsidRPr="00BA7285">
              <w:rPr>
                <w:rFonts w:ascii="Yuanti SC Regular" w:eastAsia="Yuanti SC Regular" w:hAnsi="Yuanti SC Regular" w:cs="Times"/>
                <w:bCs/>
                <w:color w:val="800000"/>
                <w:kern w:val="0"/>
                <w:sz w:val="36"/>
                <w:szCs w:val="28"/>
              </w:rPr>
              <w:t>第</w:t>
            </w:r>
            <w:r w:rsidRPr="00BA7285">
              <w:rPr>
                <w:rFonts w:ascii="Yuanti SC Regular" w:eastAsia="Yuanti SC Regular" w:hAnsi="Yuanti SC Regular" w:cs="Times" w:hint="eastAsia"/>
                <w:bCs/>
                <w:color w:val="800000"/>
                <w:kern w:val="0"/>
                <w:sz w:val="36"/>
                <w:szCs w:val="28"/>
              </w:rPr>
              <w:t>四部分</w:t>
            </w:r>
            <w:r w:rsidRPr="00BA7285">
              <w:rPr>
                <w:rFonts w:ascii="Yuanti SC Regular" w:eastAsia="Yuanti SC Regular" w:hAnsi="Yuanti SC Regular" w:cs="Times"/>
                <w:bCs/>
                <w:color w:val="800000"/>
                <w:kern w:val="0"/>
                <w:sz w:val="36"/>
                <w:szCs w:val="28"/>
              </w:rPr>
              <w:t>：</w:t>
            </w:r>
            <w:r w:rsidR="00D808B3" w:rsidRPr="00BA7285">
              <w:rPr>
                <w:rFonts w:ascii="Yuanti SC Regular" w:eastAsia="Yuanti SC Regular" w:hAnsi="Yuanti SC Regular" w:cs="Times" w:hint="eastAsia"/>
                <w:bCs/>
                <w:color w:val="800000"/>
                <w:kern w:val="0"/>
                <w:sz w:val="36"/>
                <w:szCs w:val="28"/>
              </w:rPr>
              <w:t>课程</w:t>
            </w:r>
            <w:r w:rsidRPr="00BA7285">
              <w:rPr>
                <w:rFonts w:ascii="Yuanti SC Regular" w:eastAsia="Yuanti SC Regular" w:hAnsi="Yuanti SC Regular" w:cs="Times"/>
                <w:bCs/>
                <w:color w:val="800000"/>
                <w:kern w:val="0"/>
                <w:sz w:val="36"/>
                <w:szCs w:val="28"/>
              </w:rPr>
              <w:t>总结</w:t>
            </w:r>
            <w:r w:rsidRPr="00BA7285">
              <w:rPr>
                <w:rFonts w:ascii="Yuanti SC Regular" w:eastAsia="Yuanti SC Regular" w:hAnsi="Yuanti SC Regular" w:cs="Times" w:hint="eastAsia"/>
                <w:bCs/>
                <w:color w:val="800000"/>
                <w:kern w:val="0"/>
                <w:sz w:val="36"/>
                <w:szCs w:val="28"/>
              </w:rPr>
              <w:t>与</w:t>
            </w:r>
            <w:r w:rsidRPr="00BA7285">
              <w:rPr>
                <w:rFonts w:ascii="Yuanti SC Regular" w:eastAsia="Yuanti SC Regular" w:hAnsi="Yuanti SC Regular" w:cs="Times"/>
                <w:bCs/>
                <w:color w:val="800000"/>
                <w:kern w:val="0"/>
                <w:sz w:val="36"/>
                <w:szCs w:val="28"/>
              </w:rPr>
              <w:t>答疑</w:t>
            </w:r>
            <w:r w:rsidRPr="00BA7285">
              <w:rPr>
                <w:rFonts w:ascii="Yuanti SC Regular" w:eastAsia="Yuanti SC Regular" w:hAnsi="Yuanti SC Regular" w:cs="Times"/>
                <w:bCs/>
                <w:color w:val="800000"/>
                <w:kern w:val="0"/>
                <w:sz w:val="32"/>
                <w:szCs w:val="28"/>
              </w:rPr>
              <w:t>：</w:t>
            </w:r>
            <w:r w:rsidR="0077198A" w:rsidRPr="00BA7285">
              <w:rPr>
                <w:rFonts w:ascii="Yuanti SC Regular" w:eastAsia="Yuanti SC Regular" w:hAnsi="Yuanti SC Regular" w:cs="Times" w:hint="eastAsia"/>
                <w:bCs/>
                <w:color w:val="800000"/>
                <w:kern w:val="0"/>
                <w:sz w:val="32"/>
                <w:szCs w:val="28"/>
              </w:rPr>
              <w:t>0</w:t>
            </w:r>
            <w:r w:rsidR="00BA7285">
              <w:rPr>
                <w:rFonts w:ascii="Yuanti SC Regular" w:eastAsia="Yuanti SC Regular" w:hAnsi="Yuanti SC Regular" w:cs="Times" w:hint="eastAsia"/>
                <w:bCs/>
                <w:color w:val="800000"/>
                <w:kern w:val="0"/>
                <w:sz w:val="32"/>
                <w:szCs w:val="28"/>
              </w:rPr>
              <w:t>5</w:t>
            </w:r>
            <w:r w:rsidR="0077198A" w:rsidRPr="00BA7285">
              <w:rPr>
                <w:rFonts w:ascii="Yuanti SC Regular" w:eastAsia="Yuanti SC Regular" w:hAnsi="Yuanti SC Regular" w:cs="Times" w:hint="eastAsia"/>
                <w:bCs/>
                <w:color w:val="800000"/>
                <w:kern w:val="0"/>
                <w:sz w:val="32"/>
                <w:szCs w:val="28"/>
              </w:rPr>
              <w:t>%</w:t>
            </w:r>
          </w:p>
          <w:p w14:paraId="45286773" w14:textId="5CD10221" w:rsidR="00DF73F5" w:rsidRPr="0077198A" w:rsidRDefault="00D808B3" w:rsidP="00D808B3">
            <w:pPr>
              <w:widowControl/>
              <w:autoSpaceDE w:val="0"/>
              <w:autoSpaceDN w:val="0"/>
              <w:adjustRightInd w:val="0"/>
              <w:jc w:val="left"/>
              <w:rPr>
                <w:rFonts w:ascii="Yuanti SC Regular" w:eastAsia="Yuanti SC Regular" w:hAnsi="Yuanti SC Regular" w:cs="Times"/>
                <w:kern w:val="0"/>
                <w:sz w:val="32"/>
                <w:szCs w:val="28"/>
              </w:rPr>
            </w:pPr>
            <w:r w:rsidRPr="0077198A">
              <w:rPr>
                <w:rFonts w:ascii="Yuanti SC Regular" w:eastAsia="Yuanti SC Regular" w:hAnsi="Yuanti SC Regular" w:cs="Times" w:hint="eastAsia"/>
                <w:kern w:val="0"/>
                <w:sz w:val="32"/>
                <w:szCs w:val="28"/>
              </w:rPr>
              <w:t>一</w:t>
            </w:r>
            <w:r w:rsidRPr="0077198A">
              <w:rPr>
                <w:rFonts w:ascii="Yuanti SC Regular" w:eastAsia="Yuanti SC Regular" w:hAnsi="Yuanti SC Regular" w:cs="Times"/>
                <w:kern w:val="0"/>
                <w:sz w:val="32"/>
                <w:szCs w:val="28"/>
              </w:rPr>
              <w:t>.</w:t>
            </w:r>
            <w:r w:rsidR="00DF73F5" w:rsidRPr="0077198A">
              <w:rPr>
                <w:rFonts w:ascii="Yuanti SC Regular" w:eastAsia="Yuanti SC Regular" w:hAnsi="Yuanti SC Regular" w:cs="Times" w:hint="eastAsia"/>
                <w:kern w:val="0"/>
                <w:sz w:val="32"/>
                <w:szCs w:val="28"/>
              </w:rPr>
              <w:t>经</w:t>
            </w:r>
            <w:r w:rsidR="00DF73F5" w:rsidRPr="0077198A">
              <w:rPr>
                <w:rFonts w:ascii="Yuanti SC Regular" w:eastAsia="Yuanti SC Regular" w:hAnsi="Yuanti SC Regular" w:cs="Times"/>
                <w:kern w:val="0"/>
                <w:sz w:val="32"/>
                <w:szCs w:val="28"/>
              </w:rPr>
              <w:t>销商管理过程中需要的</w:t>
            </w:r>
            <w:r w:rsidR="00DF73F5" w:rsidRPr="0077198A">
              <w:rPr>
                <w:rFonts w:ascii="Yuanti SC Regular" w:eastAsia="Yuanti SC Regular" w:hAnsi="Yuanti SC Regular" w:cs="Times" w:hint="eastAsia"/>
                <w:kern w:val="0"/>
                <w:sz w:val="32"/>
                <w:szCs w:val="28"/>
              </w:rPr>
              <w:t>工具</w:t>
            </w:r>
            <w:r w:rsidR="00DF73F5" w:rsidRPr="0077198A">
              <w:rPr>
                <w:rFonts w:ascii="Yuanti SC Regular" w:eastAsia="Yuanti SC Regular" w:hAnsi="Yuanti SC Regular" w:cs="Times"/>
                <w:kern w:val="0"/>
                <w:sz w:val="32"/>
                <w:szCs w:val="28"/>
              </w:rPr>
              <w:t xml:space="preserve">： </w:t>
            </w:r>
          </w:p>
          <w:p w14:paraId="3A15742E" w14:textId="77777777" w:rsidR="00DF73F5" w:rsidRPr="0077198A" w:rsidRDefault="00DF73F5" w:rsidP="00D808B3">
            <w:pPr>
              <w:pStyle w:val="a3"/>
              <w:widowControl/>
              <w:numPr>
                <w:ilvl w:val="0"/>
                <w:numId w:val="23"/>
              </w:numPr>
              <w:autoSpaceDE w:val="0"/>
              <w:autoSpaceDN w:val="0"/>
              <w:adjustRightInd w:val="0"/>
              <w:ind w:firstLineChars="0"/>
              <w:jc w:val="left"/>
              <w:rPr>
                <w:rFonts w:ascii="Yuanti SC Regular" w:eastAsia="Yuanti SC Regular" w:hAnsi="Yuanti SC Regular" w:cs="Times"/>
                <w:kern w:val="0"/>
                <w:sz w:val="32"/>
                <w:szCs w:val="28"/>
              </w:rPr>
            </w:pPr>
            <w:r w:rsidRPr="0077198A">
              <w:rPr>
                <w:rFonts w:ascii="Yuanti SC Regular" w:eastAsia="Yuanti SC Regular" w:hAnsi="Yuanti SC Regular" w:cs="Times" w:hint="eastAsia"/>
                <w:kern w:val="0"/>
                <w:sz w:val="32"/>
                <w:szCs w:val="28"/>
              </w:rPr>
              <w:t>准经销商综合实力评估表</w:t>
            </w:r>
          </w:p>
          <w:p w14:paraId="6416D489" w14:textId="77777777" w:rsidR="00DF73F5" w:rsidRPr="0077198A" w:rsidRDefault="00DF73F5" w:rsidP="00D808B3">
            <w:pPr>
              <w:pStyle w:val="a3"/>
              <w:widowControl/>
              <w:numPr>
                <w:ilvl w:val="0"/>
                <w:numId w:val="23"/>
              </w:numPr>
              <w:autoSpaceDE w:val="0"/>
              <w:autoSpaceDN w:val="0"/>
              <w:adjustRightInd w:val="0"/>
              <w:ind w:firstLineChars="0"/>
              <w:jc w:val="left"/>
              <w:rPr>
                <w:rFonts w:ascii="Yuanti SC Regular" w:eastAsia="Yuanti SC Regular" w:hAnsi="Yuanti SC Regular" w:cs="Times"/>
                <w:kern w:val="0"/>
                <w:sz w:val="32"/>
                <w:szCs w:val="28"/>
              </w:rPr>
            </w:pPr>
            <w:r w:rsidRPr="0077198A">
              <w:rPr>
                <w:rFonts w:ascii="Yuanti SC Regular" w:eastAsia="Yuanti SC Regular" w:hAnsi="Yuanti SC Regular" w:cs="Times" w:hint="eastAsia"/>
                <w:kern w:val="0"/>
                <w:sz w:val="32"/>
                <w:szCs w:val="28"/>
              </w:rPr>
              <w:t>经销商开发申请表</w:t>
            </w:r>
          </w:p>
          <w:p w14:paraId="5AE48514" w14:textId="77777777" w:rsidR="00DF73F5" w:rsidRPr="0077198A" w:rsidRDefault="00DF73F5" w:rsidP="00D808B3">
            <w:pPr>
              <w:pStyle w:val="a3"/>
              <w:widowControl/>
              <w:numPr>
                <w:ilvl w:val="0"/>
                <w:numId w:val="23"/>
              </w:numPr>
              <w:autoSpaceDE w:val="0"/>
              <w:autoSpaceDN w:val="0"/>
              <w:adjustRightInd w:val="0"/>
              <w:ind w:firstLineChars="0"/>
              <w:jc w:val="left"/>
              <w:rPr>
                <w:rFonts w:ascii="Yuanti SC Regular" w:eastAsia="Yuanti SC Regular" w:hAnsi="Yuanti SC Regular" w:cs="Times"/>
                <w:kern w:val="0"/>
                <w:sz w:val="32"/>
                <w:szCs w:val="28"/>
              </w:rPr>
            </w:pPr>
            <w:r w:rsidRPr="0077198A">
              <w:rPr>
                <w:rFonts w:ascii="Yuanti SC Regular" w:eastAsia="Yuanti SC Regular" w:hAnsi="Yuanti SC Regular" w:cs="Times" w:hint="eastAsia"/>
                <w:kern w:val="0"/>
                <w:sz w:val="32"/>
                <w:szCs w:val="28"/>
              </w:rPr>
              <w:t>经销商业务评估表</w:t>
            </w:r>
            <w:r w:rsidRPr="0077198A">
              <w:rPr>
                <w:rFonts w:ascii="Yuanti SC Regular" w:eastAsia="Yuanti SC Regular" w:hAnsi="Yuanti SC Regular" w:cs="Times"/>
                <w:kern w:val="0"/>
                <w:sz w:val="32"/>
                <w:szCs w:val="28"/>
              </w:rPr>
              <w:t>…</w:t>
            </w:r>
          </w:p>
          <w:p w14:paraId="0BD22D08" w14:textId="6C1B2E0B" w:rsidR="00DF73F5" w:rsidRPr="0077198A" w:rsidRDefault="00D808B3" w:rsidP="00D808B3">
            <w:pPr>
              <w:rPr>
                <w:rFonts w:ascii="Yuanti SC Regular" w:eastAsia="Yuanti SC Regular" w:hAnsi="Yuanti SC Regular" w:cs="Times New Roman"/>
                <w:sz w:val="32"/>
                <w:szCs w:val="28"/>
              </w:rPr>
            </w:pPr>
            <w:r w:rsidRPr="0077198A">
              <w:rPr>
                <w:rFonts w:ascii="Yuanti SC Regular" w:eastAsia="Yuanti SC Regular" w:hAnsi="Yuanti SC Regular" w:cs="Times" w:hint="eastAsia"/>
                <w:kern w:val="0"/>
                <w:sz w:val="32"/>
                <w:szCs w:val="28"/>
              </w:rPr>
              <w:t>二</w:t>
            </w:r>
            <w:r w:rsidRPr="0077198A">
              <w:rPr>
                <w:rFonts w:ascii="Yuanti SC Regular" w:eastAsia="Yuanti SC Regular" w:hAnsi="Yuanti SC Regular" w:cs="Times"/>
                <w:kern w:val="0"/>
                <w:sz w:val="32"/>
                <w:szCs w:val="28"/>
              </w:rPr>
              <w:t>.</w:t>
            </w:r>
            <w:r w:rsidR="002C73C8" w:rsidRPr="0077198A">
              <w:rPr>
                <w:rFonts w:ascii="Yuanti SC Regular" w:eastAsia="Yuanti SC Regular" w:hAnsi="Yuanti SC Regular" w:cs="Times" w:hint="eastAsia"/>
                <w:kern w:val="0"/>
                <w:sz w:val="32"/>
                <w:szCs w:val="28"/>
              </w:rPr>
              <w:t>宝洁</w:t>
            </w:r>
            <w:r w:rsidR="00DF73F5" w:rsidRPr="0077198A">
              <w:rPr>
                <w:rFonts w:ascii="Yuanti SC Regular" w:eastAsia="Yuanti SC Regular" w:hAnsi="Yuanti SC Regular" w:cs="Times" w:hint="eastAsia"/>
                <w:kern w:val="0"/>
                <w:sz w:val="32"/>
                <w:szCs w:val="28"/>
              </w:rPr>
              <w:t>经</w:t>
            </w:r>
            <w:r w:rsidR="0077198A">
              <w:rPr>
                <w:rFonts w:ascii="Yuanti SC Regular" w:eastAsia="Yuanti SC Regular" w:hAnsi="Yuanti SC Regular" w:cs="Times"/>
                <w:kern w:val="0"/>
                <w:sz w:val="32"/>
                <w:szCs w:val="28"/>
              </w:rPr>
              <w:t>销商管理的</w:t>
            </w:r>
            <w:r w:rsidR="00DF73F5" w:rsidRPr="0077198A">
              <w:rPr>
                <w:rFonts w:ascii="Yuanti SC Regular" w:eastAsia="Yuanti SC Regular" w:hAnsi="Yuanti SC Regular" w:cs="Times" w:hint="eastAsia"/>
                <w:kern w:val="0"/>
                <w:sz w:val="32"/>
                <w:szCs w:val="28"/>
              </w:rPr>
              <w:t>16字秘笈：</w:t>
            </w:r>
          </w:p>
          <w:p w14:paraId="25A8B9EB" w14:textId="77777777" w:rsidR="00BE3E73" w:rsidRDefault="00D808B3" w:rsidP="00D808B3">
            <w:pPr>
              <w:rPr>
                <w:rFonts w:ascii="Yuanti SC Regular" w:eastAsia="Yuanti SC Regular" w:hAnsi="Yuanti SC Regular" w:cs="Times"/>
                <w:kern w:val="0"/>
                <w:sz w:val="32"/>
                <w:szCs w:val="28"/>
              </w:rPr>
            </w:pPr>
            <w:r w:rsidRPr="0077198A">
              <w:rPr>
                <w:rFonts w:ascii="Yuanti SC Regular" w:eastAsia="Yuanti SC Regular" w:hAnsi="Yuanti SC Regular" w:cs="Times" w:hint="eastAsia"/>
                <w:kern w:val="0"/>
                <w:sz w:val="32"/>
                <w:szCs w:val="28"/>
              </w:rPr>
              <w:t>三</w:t>
            </w:r>
            <w:r w:rsidRPr="0077198A">
              <w:rPr>
                <w:rFonts w:ascii="Yuanti SC Regular" w:eastAsia="Yuanti SC Regular" w:hAnsi="Yuanti SC Regular" w:cs="Times"/>
                <w:kern w:val="0"/>
                <w:sz w:val="32"/>
                <w:szCs w:val="28"/>
              </w:rPr>
              <w:t>.</w:t>
            </w:r>
            <w:r w:rsidRPr="0077198A">
              <w:rPr>
                <w:rFonts w:ascii="Yuanti SC Regular" w:eastAsia="Yuanti SC Regular" w:hAnsi="Yuanti SC Regular" w:cs="Times" w:hint="eastAsia"/>
                <w:kern w:val="0"/>
                <w:sz w:val="32"/>
                <w:szCs w:val="28"/>
              </w:rPr>
              <w:t>老师</w:t>
            </w:r>
            <w:r w:rsidR="0077198A">
              <w:rPr>
                <w:rFonts w:ascii="Yuanti SC Regular" w:eastAsia="Yuanti SC Regular" w:hAnsi="Yuanti SC Regular" w:cs="Times" w:hint="eastAsia"/>
                <w:kern w:val="0"/>
                <w:sz w:val="32"/>
                <w:szCs w:val="28"/>
              </w:rPr>
              <w:t>作业布置</w:t>
            </w:r>
            <w:r w:rsidR="00DF73F5" w:rsidRPr="0077198A">
              <w:rPr>
                <w:rFonts w:ascii="Yuanti SC Regular" w:eastAsia="Yuanti SC Regular" w:hAnsi="Yuanti SC Regular" w:cs="Times" w:hint="eastAsia"/>
                <w:kern w:val="0"/>
                <w:sz w:val="32"/>
                <w:szCs w:val="28"/>
              </w:rPr>
              <w:t>：</w:t>
            </w:r>
          </w:p>
          <w:p w14:paraId="11697569" w14:textId="76A8E8B7" w:rsidR="0077198A" w:rsidRPr="0077198A" w:rsidRDefault="0077198A" w:rsidP="00D808B3">
            <w:pPr>
              <w:rPr>
                <w:rFonts w:ascii="Yuanti SC Regular" w:eastAsia="Yuanti SC Regular" w:hAnsi="Yuanti SC Regular" w:cs="Times New Roman"/>
                <w:sz w:val="32"/>
                <w:szCs w:val="28"/>
              </w:rPr>
            </w:pPr>
            <w:r>
              <w:rPr>
                <w:rFonts w:ascii="Yuanti SC Regular" w:eastAsia="Yuanti SC Regular" w:hAnsi="Yuanti SC Regular" w:cs="Times" w:hint="eastAsia"/>
                <w:kern w:val="0"/>
                <w:sz w:val="32"/>
                <w:szCs w:val="28"/>
              </w:rPr>
              <w:t>四</w:t>
            </w:r>
            <w:r>
              <w:rPr>
                <w:rFonts w:ascii="Yuanti SC Regular" w:eastAsia="Yuanti SC Regular" w:hAnsi="Yuanti SC Regular" w:cs="Times"/>
                <w:kern w:val="0"/>
                <w:sz w:val="32"/>
                <w:szCs w:val="28"/>
              </w:rPr>
              <w:t>.</w:t>
            </w:r>
            <w:r>
              <w:rPr>
                <w:rFonts w:ascii="Yuanti SC Regular" w:eastAsia="Yuanti SC Regular" w:hAnsi="Yuanti SC Regular" w:cs="Times" w:hint="eastAsia"/>
                <w:kern w:val="0"/>
                <w:sz w:val="32"/>
                <w:szCs w:val="28"/>
              </w:rPr>
              <w:t>老师现场答疑：</w:t>
            </w:r>
          </w:p>
        </w:tc>
      </w:tr>
      <w:tr w:rsidR="00BE3E73" w:rsidRPr="008730DF" w14:paraId="15E94570" w14:textId="77777777" w:rsidTr="00BE3E73">
        <w:trPr>
          <w:trHeight w:val="194"/>
        </w:trPr>
        <w:tc>
          <w:tcPr>
            <w:tcW w:w="10280" w:type="dxa"/>
            <w:gridSpan w:val="4"/>
            <w:shd w:val="clear" w:color="auto" w:fill="FF0000"/>
            <w:vAlign w:val="center"/>
          </w:tcPr>
          <w:p w14:paraId="7F77118D" w14:textId="77777777" w:rsidR="00BE3E73" w:rsidRPr="008730DF" w:rsidRDefault="00BE3E73" w:rsidP="00BE3E73">
            <w:pPr>
              <w:jc w:val="center"/>
              <w:rPr>
                <w:rFonts w:ascii="微软雅黑" w:eastAsia="微软雅黑" w:hAnsi="微软雅黑" w:cs="宋体"/>
                <w:bCs/>
                <w:sz w:val="24"/>
              </w:rPr>
            </w:pPr>
            <w:r w:rsidRPr="008730DF">
              <w:rPr>
                <w:rFonts w:ascii="微软雅黑" w:eastAsia="微软雅黑" w:hAnsi="微软雅黑" w:cs="宋体" w:hint="eastAsia"/>
                <w:bCs/>
                <w:sz w:val="24"/>
              </w:rPr>
              <w:t>结   束</w:t>
            </w:r>
          </w:p>
        </w:tc>
      </w:tr>
    </w:tbl>
    <w:p w14:paraId="514B0351" w14:textId="77777777" w:rsidR="00333504" w:rsidRPr="008730DF" w:rsidRDefault="00333504" w:rsidP="008730DF">
      <w:pPr>
        <w:jc w:val="left"/>
        <w:rPr>
          <w:rFonts w:ascii="微软雅黑" w:eastAsia="微软雅黑" w:hAnsi="微软雅黑"/>
          <w:sz w:val="22"/>
        </w:rPr>
      </w:pPr>
    </w:p>
    <w:sectPr w:rsidR="00333504" w:rsidRPr="008730DF" w:rsidSect="00D958D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22E29F0E" w14:textId="77777777" w:rsidR="009957CA" w:rsidRDefault="009957CA" w:rsidP="007634F3">
      <w:r>
        <w:separator/>
      </w:r>
    </w:p>
  </w:endnote>
  <w:endnote w:type="continuationSeparator" w:id="0">
    <w:p w14:paraId="788C1CEB" w14:textId="77777777" w:rsidR="009957CA" w:rsidRDefault="009957CA" w:rsidP="007634F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宋体">
    <w:panose1 w:val="02010600030101010101"/>
    <w:charset w:val="50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auto"/>
    <w:pitch w:val="variable"/>
    <w:sig w:usb0="E1002AFF" w:usb1="C000605B" w:usb2="00000029" w:usb3="00000000" w:csb0="000101FF" w:csb1="00000000"/>
  </w:font>
  <w:font w:name="Heiti SC Light">
    <w:panose1 w:val="02000000000000000000"/>
    <w:charset w:val="50"/>
    <w:family w:val="auto"/>
    <w:pitch w:val="variable"/>
    <w:sig w:usb0="8000002F" w:usb1="080E004A" w:usb2="00000010" w:usb3="00000000" w:csb0="003E0000" w:csb1="00000000"/>
  </w:font>
  <w:font w:name="Songti SC Regular">
    <w:panose1 w:val="02010600040101010101"/>
    <w:charset w:val="50"/>
    <w:family w:val="auto"/>
    <w:pitch w:val="variable"/>
    <w:sig w:usb0="00000287" w:usb1="080F0000" w:usb2="00000010" w:usb3="00000000" w:csb0="0004009F" w:csb1="00000000"/>
  </w:font>
  <w:font w:name="Hiragino Sans GB W3">
    <w:panose1 w:val="020B0300000000000000"/>
    <w:charset w:val="50"/>
    <w:family w:val="auto"/>
    <w:pitch w:val="variable"/>
    <w:sig w:usb0="A00002BF" w:usb1="1ACF7CFA" w:usb2="00000016" w:usb3="00000000" w:csb0="00060007" w:csb1="00000000"/>
  </w:font>
  <w:font w:name="Times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仿宋">
    <w:altName w:val="Arial Unicode MS"/>
    <w:panose1 w:val="02010609060101010101"/>
    <w:charset w:val="50"/>
    <w:family w:val="auto"/>
    <w:pitch w:val="variable"/>
    <w:sig w:usb0="800002BF" w:usb1="38CF7CFA" w:usb2="00000016" w:usb3="00000000" w:csb0="0004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微软雅黑">
    <w:panose1 w:val="020B0503020204020204"/>
    <w:charset w:val="50"/>
    <w:family w:val="auto"/>
    <w:pitch w:val="variable"/>
    <w:sig w:usb0="80000287" w:usb1="280F3C52" w:usb2="00000016" w:usb3="00000000" w:csb0="0004001F" w:csb1="00000000"/>
  </w:font>
  <w:font w:name="Yuanti SC Regular">
    <w:panose1 w:val="02010600040101010101"/>
    <w:charset w:val="50"/>
    <w:family w:val="auto"/>
    <w:pitch w:val="variable"/>
    <w:sig w:usb0="80000287" w:usb1="280F3C52" w:usb2="00000016" w:usb3="00000000" w:csb0="0004001F" w:csb1="00000000"/>
  </w:font>
  <w:font w:name="Segoe UI">
    <w:charset w:val="00"/>
    <w:family w:val="swiss"/>
    <w:pitch w:val="variable"/>
    <w:sig w:usb0="E10022FF" w:usb1="C000E47F" w:usb2="00000029" w:usb3="00000000" w:csb0="000001D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318375FA" w14:textId="77777777" w:rsidR="009957CA" w:rsidRDefault="009957CA" w:rsidP="007634F3">
      <w:r>
        <w:separator/>
      </w:r>
    </w:p>
  </w:footnote>
  <w:footnote w:type="continuationSeparator" w:id="0">
    <w:p w14:paraId="28A3A315" w14:textId="77777777" w:rsidR="009957CA" w:rsidRDefault="009957CA" w:rsidP="007634F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4E579D7"/>
    <w:multiLevelType w:val="hybridMultilevel"/>
    <w:tmpl w:val="6B0C3D74"/>
    <w:lvl w:ilvl="0" w:tplc="0DF03646">
      <w:start w:val="4"/>
      <w:numFmt w:val="decimal"/>
      <w:lvlText w:val="%1）"/>
      <w:lvlJc w:val="left"/>
      <w:pPr>
        <w:ind w:left="720" w:hanging="720"/>
      </w:pPr>
      <w:rPr>
        <w:rFonts w:hint="eastAsia"/>
        <w:sz w:val="28"/>
      </w:rPr>
    </w:lvl>
    <w:lvl w:ilvl="1" w:tplc="04090019" w:tentative="1">
      <w:start w:val="1"/>
      <w:numFmt w:val="lowerLetter"/>
      <w:lvlText w:val="%2)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lowerLetter"/>
      <w:lvlText w:val="%5)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lowerLetter"/>
      <w:lvlText w:val="%8)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">
    <w:nsid w:val="06726F0A"/>
    <w:multiLevelType w:val="hybridMultilevel"/>
    <w:tmpl w:val="4A643CF0"/>
    <w:lvl w:ilvl="0" w:tplc="1BDE60B4">
      <w:start w:val="1"/>
      <w:numFmt w:val="japaneseCounting"/>
      <w:lvlText w:val="%1．"/>
      <w:lvlJc w:val="left"/>
      <w:pPr>
        <w:ind w:left="720" w:hanging="720"/>
      </w:pPr>
      <w:rPr>
        <w:rFonts w:hint="default"/>
        <w:b/>
        <w:sz w:val="32"/>
        <w:szCs w:val="24"/>
      </w:rPr>
    </w:lvl>
    <w:lvl w:ilvl="1" w:tplc="04090019" w:tentative="1">
      <w:start w:val="1"/>
      <w:numFmt w:val="lowerLetter"/>
      <w:lvlText w:val="%2)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lowerLetter"/>
      <w:lvlText w:val="%5)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lowerLetter"/>
      <w:lvlText w:val="%8)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">
    <w:nsid w:val="06E22DD8"/>
    <w:multiLevelType w:val="hybridMultilevel"/>
    <w:tmpl w:val="ECBEB770"/>
    <w:lvl w:ilvl="0" w:tplc="0409000F">
      <w:start w:val="1"/>
      <w:numFmt w:val="decimal"/>
      <w:lvlText w:val="%1."/>
      <w:lvlJc w:val="left"/>
      <w:pPr>
        <w:ind w:left="480" w:hanging="480"/>
      </w:pPr>
    </w:lvl>
    <w:lvl w:ilvl="1" w:tplc="04090019" w:tentative="1">
      <w:start w:val="1"/>
      <w:numFmt w:val="lowerLetter"/>
      <w:lvlText w:val="%2)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lowerLetter"/>
      <w:lvlText w:val="%5)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lowerLetter"/>
      <w:lvlText w:val="%8)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3">
    <w:nsid w:val="0B863F10"/>
    <w:multiLevelType w:val="hybridMultilevel"/>
    <w:tmpl w:val="C4EABF82"/>
    <w:lvl w:ilvl="0" w:tplc="85D0E060">
      <w:start w:val="1"/>
      <w:numFmt w:val="bullet"/>
      <w:lvlText w:val=""/>
      <w:lvlJc w:val="left"/>
      <w:pPr>
        <w:ind w:left="480" w:hanging="480"/>
      </w:pPr>
      <w:rPr>
        <w:rFonts w:ascii="Wingdings" w:hAnsi="Wingdings" w:hint="default"/>
        <w:sz w:val="28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4">
    <w:nsid w:val="10D57279"/>
    <w:multiLevelType w:val="hybridMultilevel"/>
    <w:tmpl w:val="6E34222E"/>
    <w:lvl w:ilvl="0" w:tplc="3716D532">
      <w:start w:val="4"/>
      <w:numFmt w:val="decimal"/>
      <w:lvlText w:val="%1）"/>
      <w:lvlJc w:val="left"/>
      <w:pPr>
        <w:ind w:left="720" w:hanging="7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lowerLetter"/>
      <w:lvlText w:val="%5)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lowerLetter"/>
      <w:lvlText w:val="%8)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5">
    <w:nsid w:val="12974E44"/>
    <w:multiLevelType w:val="hybridMultilevel"/>
    <w:tmpl w:val="EF3EC2B0"/>
    <w:lvl w:ilvl="0" w:tplc="0409000B">
      <w:start w:val="1"/>
      <w:numFmt w:val="bullet"/>
      <w:lvlText w:val=""/>
      <w:lvlJc w:val="left"/>
      <w:pPr>
        <w:ind w:left="48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6">
    <w:nsid w:val="15DA7329"/>
    <w:multiLevelType w:val="hybridMultilevel"/>
    <w:tmpl w:val="907C5F60"/>
    <w:lvl w:ilvl="0" w:tplc="0409000F">
      <w:start w:val="1"/>
      <w:numFmt w:val="decimal"/>
      <w:lvlText w:val="%1."/>
      <w:lvlJc w:val="left"/>
      <w:pPr>
        <w:ind w:left="480" w:hanging="480"/>
      </w:pPr>
    </w:lvl>
    <w:lvl w:ilvl="1" w:tplc="04090019" w:tentative="1">
      <w:start w:val="1"/>
      <w:numFmt w:val="lowerLetter"/>
      <w:lvlText w:val="%2)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lowerLetter"/>
      <w:lvlText w:val="%5)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lowerLetter"/>
      <w:lvlText w:val="%8)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7">
    <w:nsid w:val="190E5D9A"/>
    <w:multiLevelType w:val="hybridMultilevel"/>
    <w:tmpl w:val="C6C049B8"/>
    <w:lvl w:ilvl="0" w:tplc="A510FD42">
      <w:start w:val="1"/>
      <w:numFmt w:val="decimal"/>
      <w:lvlText w:val="%1)"/>
      <w:lvlJc w:val="left"/>
      <w:pPr>
        <w:ind w:left="480" w:hanging="480"/>
      </w:pPr>
      <w:rPr>
        <w:rFonts w:hint="eastAsia"/>
        <w:sz w:val="28"/>
      </w:rPr>
    </w:lvl>
    <w:lvl w:ilvl="1" w:tplc="04090019" w:tentative="1">
      <w:start w:val="1"/>
      <w:numFmt w:val="lowerLetter"/>
      <w:lvlText w:val="%2)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lowerLetter"/>
      <w:lvlText w:val="%5)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lowerLetter"/>
      <w:lvlText w:val="%8)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8">
    <w:nsid w:val="257373CD"/>
    <w:multiLevelType w:val="hybridMultilevel"/>
    <w:tmpl w:val="157A5C44"/>
    <w:lvl w:ilvl="0" w:tplc="180A9462">
      <w:start w:val="1"/>
      <w:numFmt w:val="bullet"/>
      <w:lvlText w:val=""/>
      <w:lvlJc w:val="left"/>
      <w:pPr>
        <w:ind w:left="480" w:hanging="480"/>
      </w:pPr>
      <w:rPr>
        <w:rFonts w:ascii="Wingdings" w:hAnsi="Wingdings" w:hint="default"/>
        <w:sz w:val="28"/>
      </w:rPr>
    </w:lvl>
    <w:lvl w:ilvl="1" w:tplc="04090003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9">
    <w:nsid w:val="2A0B1B2B"/>
    <w:multiLevelType w:val="hybridMultilevel"/>
    <w:tmpl w:val="611CF4DE"/>
    <w:lvl w:ilvl="0" w:tplc="B0508E6A">
      <w:start w:val="1"/>
      <w:numFmt w:val="decimal"/>
      <w:lvlText w:val="%1)"/>
      <w:lvlJc w:val="left"/>
      <w:pPr>
        <w:ind w:left="480" w:hanging="480"/>
      </w:pPr>
      <w:rPr>
        <w:rFonts w:hint="eastAsia"/>
        <w:sz w:val="28"/>
      </w:rPr>
    </w:lvl>
    <w:lvl w:ilvl="1" w:tplc="04090019" w:tentative="1">
      <w:start w:val="1"/>
      <w:numFmt w:val="lowerLetter"/>
      <w:lvlText w:val="%2)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lowerLetter"/>
      <w:lvlText w:val="%5)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lowerLetter"/>
      <w:lvlText w:val="%8)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0">
    <w:nsid w:val="2AFF28F4"/>
    <w:multiLevelType w:val="hybridMultilevel"/>
    <w:tmpl w:val="5C48BC90"/>
    <w:lvl w:ilvl="0" w:tplc="04090013">
      <w:start w:val="1"/>
      <w:numFmt w:val="chineseCountingThousand"/>
      <w:lvlText w:val="%1、"/>
      <w:lvlJc w:val="left"/>
      <w:pPr>
        <w:ind w:left="480" w:hanging="480"/>
      </w:pPr>
      <w:rPr>
        <w:rFonts w:ascii="宋体" w:eastAsia="宋体" w:hAnsi="宋体" w:hint="eastAsia"/>
      </w:rPr>
    </w:lvl>
    <w:lvl w:ilvl="1" w:tplc="04090019" w:tentative="1">
      <w:start w:val="1"/>
      <w:numFmt w:val="lowerLetter"/>
      <w:lvlText w:val="%2)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lowerLetter"/>
      <w:lvlText w:val="%5)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lowerLetter"/>
      <w:lvlText w:val="%8)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1">
    <w:nsid w:val="2CAA2376"/>
    <w:multiLevelType w:val="hybridMultilevel"/>
    <w:tmpl w:val="524A7ABC"/>
    <w:lvl w:ilvl="0" w:tplc="0409000F">
      <w:start w:val="1"/>
      <w:numFmt w:val="decimal"/>
      <w:lvlText w:val="%1."/>
      <w:lvlJc w:val="left"/>
      <w:pPr>
        <w:ind w:left="480" w:hanging="480"/>
      </w:pPr>
    </w:lvl>
    <w:lvl w:ilvl="1" w:tplc="04090019" w:tentative="1">
      <w:start w:val="1"/>
      <w:numFmt w:val="lowerLetter"/>
      <w:lvlText w:val="%2)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lowerLetter"/>
      <w:lvlText w:val="%5)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lowerLetter"/>
      <w:lvlText w:val="%8)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2">
    <w:nsid w:val="2CC42626"/>
    <w:multiLevelType w:val="hybridMultilevel"/>
    <w:tmpl w:val="E8B05E10"/>
    <w:lvl w:ilvl="0" w:tplc="16C008C0">
      <w:start w:val="1"/>
      <w:numFmt w:val="bullet"/>
      <w:lvlText w:val=""/>
      <w:lvlJc w:val="left"/>
      <w:pPr>
        <w:ind w:left="480" w:hanging="480"/>
      </w:pPr>
      <w:rPr>
        <w:rFonts w:ascii="Wingdings" w:hAnsi="Wingdings" w:hint="default"/>
        <w:sz w:val="24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13">
    <w:nsid w:val="2FDC3EA0"/>
    <w:multiLevelType w:val="hybridMultilevel"/>
    <w:tmpl w:val="E9E0B4E6"/>
    <w:lvl w:ilvl="0" w:tplc="8E9C75B8">
      <w:start w:val="1"/>
      <w:numFmt w:val="decimal"/>
      <w:lvlText w:val="%1)"/>
      <w:lvlJc w:val="left"/>
      <w:pPr>
        <w:ind w:left="480" w:hanging="480"/>
      </w:pPr>
      <w:rPr>
        <w:rFonts w:hint="eastAsia"/>
        <w:sz w:val="24"/>
      </w:rPr>
    </w:lvl>
    <w:lvl w:ilvl="1" w:tplc="04090019" w:tentative="1">
      <w:start w:val="1"/>
      <w:numFmt w:val="lowerLetter"/>
      <w:lvlText w:val="%2)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lowerLetter"/>
      <w:lvlText w:val="%5)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lowerLetter"/>
      <w:lvlText w:val="%8)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4">
    <w:nsid w:val="30794EEA"/>
    <w:multiLevelType w:val="hybridMultilevel"/>
    <w:tmpl w:val="39468E04"/>
    <w:lvl w:ilvl="0" w:tplc="BF163D2E">
      <w:start w:val="1"/>
      <w:numFmt w:val="decimal"/>
      <w:lvlText w:val="%1)"/>
      <w:lvlJc w:val="left"/>
      <w:pPr>
        <w:ind w:left="480" w:hanging="480"/>
      </w:pPr>
      <w:rPr>
        <w:rFonts w:hint="eastAsia"/>
        <w:sz w:val="24"/>
      </w:rPr>
    </w:lvl>
    <w:lvl w:ilvl="1" w:tplc="04090019" w:tentative="1">
      <w:start w:val="1"/>
      <w:numFmt w:val="lowerLetter"/>
      <w:lvlText w:val="%2)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lowerLetter"/>
      <w:lvlText w:val="%5)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lowerLetter"/>
      <w:lvlText w:val="%8)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5">
    <w:nsid w:val="348871EA"/>
    <w:multiLevelType w:val="hybridMultilevel"/>
    <w:tmpl w:val="9B185678"/>
    <w:lvl w:ilvl="0" w:tplc="A8206630">
      <w:start w:val="1"/>
      <w:numFmt w:val="japaneseCounting"/>
      <w:lvlText w:val="%1．"/>
      <w:lvlJc w:val="left"/>
      <w:pPr>
        <w:ind w:left="720" w:hanging="7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lowerLetter"/>
      <w:lvlText w:val="%5)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lowerLetter"/>
      <w:lvlText w:val="%8)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6">
    <w:nsid w:val="38845BC8"/>
    <w:multiLevelType w:val="hybridMultilevel"/>
    <w:tmpl w:val="AD50459A"/>
    <w:lvl w:ilvl="0" w:tplc="8A6CCCB8">
      <w:start w:val="1"/>
      <w:numFmt w:val="decimal"/>
      <w:lvlText w:val="%1)"/>
      <w:lvlJc w:val="left"/>
      <w:pPr>
        <w:ind w:left="480" w:hanging="480"/>
      </w:pPr>
      <w:rPr>
        <w:rFonts w:hint="eastAsia"/>
        <w:sz w:val="24"/>
      </w:rPr>
    </w:lvl>
    <w:lvl w:ilvl="1" w:tplc="04090019" w:tentative="1">
      <w:start w:val="1"/>
      <w:numFmt w:val="lowerLetter"/>
      <w:lvlText w:val="%2)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lowerLetter"/>
      <w:lvlText w:val="%5)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lowerLetter"/>
      <w:lvlText w:val="%8)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7">
    <w:nsid w:val="42242B36"/>
    <w:multiLevelType w:val="hybridMultilevel"/>
    <w:tmpl w:val="00F64374"/>
    <w:lvl w:ilvl="0" w:tplc="0409000B">
      <w:start w:val="1"/>
      <w:numFmt w:val="bullet"/>
      <w:lvlText w:val=""/>
      <w:lvlJc w:val="left"/>
      <w:pPr>
        <w:ind w:left="48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18">
    <w:nsid w:val="42561936"/>
    <w:multiLevelType w:val="hybridMultilevel"/>
    <w:tmpl w:val="C450D70C"/>
    <w:lvl w:ilvl="0" w:tplc="0409000B">
      <w:start w:val="1"/>
      <w:numFmt w:val="bullet"/>
      <w:lvlText w:val=""/>
      <w:lvlJc w:val="left"/>
      <w:pPr>
        <w:ind w:left="48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19">
    <w:nsid w:val="44F12293"/>
    <w:multiLevelType w:val="hybridMultilevel"/>
    <w:tmpl w:val="D8DE801A"/>
    <w:lvl w:ilvl="0" w:tplc="C4627458">
      <w:start w:val="1"/>
      <w:numFmt w:val="decimal"/>
      <w:lvlText w:val="%1."/>
      <w:lvlJc w:val="left"/>
      <w:pPr>
        <w:ind w:left="360" w:hanging="36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lowerLetter"/>
      <w:lvlText w:val="%5)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lowerLetter"/>
      <w:lvlText w:val="%8)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0">
    <w:nsid w:val="4B42747F"/>
    <w:multiLevelType w:val="hybridMultilevel"/>
    <w:tmpl w:val="B58E9AA6"/>
    <w:lvl w:ilvl="0" w:tplc="767601F8">
      <w:start w:val="1"/>
      <w:numFmt w:val="decimal"/>
      <w:lvlText w:val="%1)"/>
      <w:lvlJc w:val="left"/>
      <w:pPr>
        <w:ind w:left="480" w:hanging="480"/>
      </w:pPr>
      <w:rPr>
        <w:rFonts w:hint="eastAsia"/>
        <w:sz w:val="24"/>
      </w:rPr>
    </w:lvl>
    <w:lvl w:ilvl="1" w:tplc="04090019" w:tentative="1">
      <w:start w:val="1"/>
      <w:numFmt w:val="lowerLetter"/>
      <w:lvlText w:val="%2)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lowerLetter"/>
      <w:lvlText w:val="%5)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lowerLetter"/>
      <w:lvlText w:val="%8)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1">
    <w:nsid w:val="53D973FF"/>
    <w:multiLevelType w:val="hybridMultilevel"/>
    <w:tmpl w:val="7AACA098"/>
    <w:lvl w:ilvl="0" w:tplc="C06CA81C">
      <w:start w:val="1"/>
      <w:numFmt w:val="decimal"/>
      <w:lvlText w:val="%1)"/>
      <w:lvlJc w:val="left"/>
      <w:pPr>
        <w:ind w:left="480" w:hanging="48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lowerLetter"/>
      <w:lvlText w:val="%5)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lowerLetter"/>
      <w:lvlText w:val="%8)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2">
    <w:nsid w:val="58CB386A"/>
    <w:multiLevelType w:val="hybridMultilevel"/>
    <w:tmpl w:val="D21409E0"/>
    <w:lvl w:ilvl="0" w:tplc="0409000D">
      <w:start w:val="1"/>
      <w:numFmt w:val="bullet"/>
      <w:lvlText w:val=""/>
      <w:lvlJc w:val="left"/>
      <w:pPr>
        <w:ind w:left="48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23">
    <w:nsid w:val="5F0D39AD"/>
    <w:multiLevelType w:val="hybridMultilevel"/>
    <w:tmpl w:val="B83ED592"/>
    <w:lvl w:ilvl="0" w:tplc="CF963DEE">
      <w:start w:val="1"/>
      <w:numFmt w:val="decimal"/>
      <w:lvlText w:val="%1)"/>
      <w:lvlJc w:val="left"/>
      <w:pPr>
        <w:ind w:left="480" w:hanging="480"/>
      </w:pPr>
      <w:rPr>
        <w:sz w:val="24"/>
      </w:rPr>
    </w:lvl>
    <w:lvl w:ilvl="1" w:tplc="04090019" w:tentative="1">
      <w:start w:val="1"/>
      <w:numFmt w:val="lowerLetter"/>
      <w:lvlText w:val="%2)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lowerLetter"/>
      <w:lvlText w:val="%5)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lowerLetter"/>
      <w:lvlText w:val="%8)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4">
    <w:nsid w:val="5FE76540"/>
    <w:multiLevelType w:val="hybridMultilevel"/>
    <w:tmpl w:val="C01A3638"/>
    <w:lvl w:ilvl="0" w:tplc="FAAA0E80">
      <w:start w:val="1"/>
      <w:numFmt w:val="japaneseCounting"/>
      <w:lvlText w:val="%1."/>
      <w:lvlJc w:val="left"/>
      <w:pPr>
        <w:ind w:left="400" w:hanging="40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lowerLetter"/>
      <w:lvlText w:val="%5)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lowerLetter"/>
      <w:lvlText w:val="%8)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5">
    <w:nsid w:val="627025CB"/>
    <w:multiLevelType w:val="hybridMultilevel"/>
    <w:tmpl w:val="98CE82B2"/>
    <w:lvl w:ilvl="0" w:tplc="0409000D">
      <w:start w:val="1"/>
      <w:numFmt w:val="bullet"/>
      <w:lvlText w:val=""/>
      <w:lvlJc w:val="left"/>
      <w:pPr>
        <w:ind w:left="48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26">
    <w:nsid w:val="62D83654"/>
    <w:multiLevelType w:val="hybridMultilevel"/>
    <w:tmpl w:val="C0ECA132"/>
    <w:lvl w:ilvl="0" w:tplc="0409000F">
      <w:start w:val="1"/>
      <w:numFmt w:val="decimal"/>
      <w:lvlText w:val="%1."/>
      <w:lvlJc w:val="left"/>
      <w:pPr>
        <w:ind w:left="480" w:hanging="480"/>
      </w:pPr>
    </w:lvl>
    <w:lvl w:ilvl="1" w:tplc="04090019" w:tentative="1">
      <w:start w:val="1"/>
      <w:numFmt w:val="lowerLetter"/>
      <w:lvlText w:val="%2)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lowerLetter"/>
      <w:lvlText w:val="%5)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lowerLetter"/>
      <w:lvlText w:val="%8)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7">
    <w:nsid w:val="69065AD4"/>
    <w:multiLevelType w:val="hybridMultilevel"/>
    <w:tmpl w:val="613C944A"/>
    <w:lvl w:ilvl="0" w:tplc="0409000B">
      <w:start w:val="1"/>
      <w:numFmt w:val="bullet"/>
      <w:lvlText w:val=""/>
      <w:lvlJc w:val="left"/>
      <w:pPr>
        <w:ind w:left="48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28">
    <w:nsid w:val="6A602669"/>
    <w:multiLevelType w:val="hybridMultilevel"/>
    <w:tmpl w:val="75DC05A4"/>
    <w:lvl w:ilvl="0" w:tplc="0409000B">
      <w:start w:val="1"/>
      <w:numFmt w:val="bullet"/>
      <w:lvlText w:val=""/>
      <w:lvlJc w:val="left"/>
      <w:pPr>
        <w:ind w:left="48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29">
    <w:nsid w:val="7017025A"/>
    <w:multiLevelType w:val="hybridMultilevel"/>
    <w:tmpl w:val="CC08D26A"/>
    <w:lvl w:ilvl="0" w:tplc="0409000F">
      <w:start w:val="1"/>
      <w:numFmt w:val="decimal"/>
      <w:lvlText w:val="%1."/>
      <w:lvlJc w:val="left"/>
      <w:pPr>
        <w:ind w:left="480" w:hanging="480"/>
      </w:pPr>
    </w:lvl>
    <w:lvl w:ilvl="1" w:tplc="04090019" w:tentative="1">
      <w:start w:val="1"/>
      <w:numFmt w:val="lowerLetter"/>
      <w:lvlText w:val="%2)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lowerLetter"/>
      <w:lvlText w:val="%5)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lowerLetter"/>
      <w:lvlText w:val="%8)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30">
    <w:nsid w:val="70FD63F7"/>
    <w:multiLevelType w:val="hybridMultilevel"/>
    <w:tmpl w:val="AD3C69AA"/>
    <w:lvl w:ilvl="0" w:tplc="0409000F">
      <w:start w:val="1"/>
      <w:numFmt w:val="decimal"/>
      <w:lvlText w:val="%1."/>
      <w:lvlJc w:val="left"/>
      <w:pPr>
        <w:ind w:left="480" w:hanging="480"/>
      </w:pPr>
    </w:lvl>
    <w:lvl w:ilvl="1" w:tplc="04090019" w:tentative="1">
      <w:start w:val="1"/>
      <w:numFmt w:val="lowerLetter"/>
      <w:lvlText w:val="%2)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lowerLetter"/>
      <w:lvlText w:val="%5)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lowerLetter"/>
      <w:lvlText w:val="%8)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31">
    <w:nsid w:val="716A4A0F"/>
    <w:multiLevelType w:val="hybridMultilevel"/>
    <w:tmpl w:val="D0B091FE"/>
    <w:lvl w:ilvl="0" w:tplc="4F44492C">
      <w:start w:val="1"/>
      <w:numFmt w:val="bullet"/>
      <w:lvlText w:val=""/>
      <w:lvlJc w:val="left"/>
      <w:pPr>
        <w:ind w:left="480" w:hanging="480"/>
      </w:pPr>
      <w:rPr>
        <w:rFonts w:ascii="Wingdings" w:hAnsi="Wingdings" w:hint="default"/>
        <w:sz w:val="24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32">
    <w:nsid w:val="745D7526"/>
    <w:multiLevelType w:val="hybridMultilevel"/>
    <w:tmpl w:val="9F587868"/>
    <w:lvl w:ilvl="0" w:tplc="A5DA5098">
      <w:start w:val="1"/>
      <w:numFmt w:val="decimal"/>
      <w:lvlText w:val="%1)"/>
      <w:lvlJc w:val="left"/>
      <w:pPr>
        <w:ind w:left="480" w:hanging="480"/>
      </w:pPr>
      <w:rPr>
        <w:rFonts w:hint="eastAsia"/>
        <w:sz w:val="28"/>
      </w:rPr>
    </w:lvl>
    <w:lvl w:ilvl="1" w:tplc="04090019" w:tentative="1">
      <w:start w:val="1"/>
      <w:numFmt w:val="lowerLetter"/>
      <w:lvlText w:val="%2)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lowerLetter"/>
      <w:lvlText w:val="%5)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lowerLetter"/>
      <w:lvlText w:val="%8)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33">
    <w:nsid w:val="75981440"/>
    <w:multiLevelType w:val="hybridMultilevel"/>
    <w:tmpl w:val="069A8F36"/>
    <w:lvl w:ilvl="0" w:tplc="AC26AB70">
      <w:start w:val="1"/>
      <w:numFmt w:val="decimal"/>
      <w:lvlText w:val="%1)"/>
      <w:lvlJc w:val="left"/>
      <w:pPr>
        <w:ind w:left="480" w:hanging="480"/>
      </w:pPr>
      <w:rPr>
        <w:rFonts w:hint="eastAsia"/>
        <w:sz w:val="28"/>
      </w:rPr>
    </w:lvl>
    <w:lvl w:ilvl="1" w:tplc="04090019" w:tentative="1">
      <w:start w:val="1"/>
      <w:numFmt w:val="lowerLetter"/>
      <w:lvlText w:val="%2)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lowerLetter"/>
      <w:lvlText w:val="%5)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lowerLetter"/>
      <w:lvlText w:val="%8)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34">
    <w:nsid w:val="75EE7DE6"/>
    <w:multiLevelType w:val="hybridMultilevel"/>
    <w:tmpl w:val="55D2ED9E"/>
    <w:lvl w:ilvl="0" w:tplc="0409000B">
      <w:start w:val="1"/>
      <w:numFmt w:val="bullet"/>
      <w:lvlText w:val=""/>
      <w:lvlJc w:val="left"/>
      <w:pPr>
        <w:ind w:left="48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35">
    <w:nsid w:val="776074BC"/>
    <w:multiLevelType w:val="hybridMultilevel"/>
    <w:tmpl w:val="8F288A20"/>
    <w:lvl w:ilvl="0" w:tplc="BEDA6798">
      <w:start w:val="1"/>
      <w:numFmt w:val="decimal"/>
      <w:lvlText w:val="%1."/>
      <w:lvlJc w:val="left"/>
      <w:pPr>
        <w:ind w:left="360" w:hanging="36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lowerLetter"/>
      <w:lvlText w:val="%5)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lowerLetter"/>
      <w:lvlText w:val="%8)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36">
    <w:nsid w:val="796209A7"/>
    <w:multiLevelType w:val="hybridMultilevel"/>
    <w:tmpl w:val="0D9C7108"/>
    <w:lvl w:ilvl="0" w:tplc="B2804D1E">
      <w:start w:val="1"/>
      <w:numFmt w:val="decimal"/>
      <w:lvlText w:val="%1)"/>
      <w:lvlJc w:val="left"/>
      <w:pPr>
        <w:ind w:left="480" w:hanging="480"/>
      </w:pPr>
      <w:rPr>
        <w:rFonts w:hint="eastAsia"/>
        <w:sz w:val="24"/>
      </w:rPr>
    </w:lvl>
    <w:lvl w:ilvl="1" w:tplc="04090019" w:tentative="1">
      <w:start w:val="1"/>
      <w:numFmt w:val="lowerLetter"/>
      <w:lvlText w:val="%2)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lowerLetter"/>
      <w:lvlText w:val="%5)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lowerLetter"/>
      <w:lvlText w:val="%8)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37">
    <w:nsid w:val="7B1E06A7"/>
    <w:multiLevelType w:val="hybridMultilevel"/>
    <w:tmpl w:val="4D366F18"/>
    <w:lvl w:ilvl="0" w:tplc="0409000B">
      <w:start w:val="1"/>
      <w:numFmt w:val="bullet"/>
      <w:lvlText w:val=""/>
      <w:lvlJc w:val="left"/>
      <w:pPr>
        <w:ind w:left="48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num w:numId="1">
    <w:abstractNumId w:val="8"/>
  </w:num>
  <w:num w:numId="2">
    <w:abstractNumId w:val="29"/>
  </w:num>
  <w:num w:numId="3">
    <w:abstractNumId w:val="26"/>
  </w:num>
  <w:num w:numId="4">
    <w:abstractNumId w:val="37"/>
  </w:num>
  <w:num w:numId="5">
    <w:abstractNumId w:val="24"/>
  </w:num>
  <w:num w:numId="6">
    <w:abstractNumId w:val="18"/>
  </w:num>
  <w:num w:numId="7">
    <w:abstractNumId w:val="10"/>
  </w:num>
  <w:num w:numId="8">
    <w:abstractNumId w:val="5"/>
  </w:num>
  <w:num w:numId="9">
    <w:abstractNumId w:val="31"/>
  </w:num>
  <w:num w:numId="10">
    <w:abstractNumId w:val="15"/>
  </w:num>
  <w:num w:numId="11">
    <w:abstractNumId w:val="30"/>
  </w:num>
  <w:num w:numId="12">
    <w:abstractNumId w:val="12"/>
  </w:num>
  <w:num w:numId="13">
    <w:abstractNumId w:val="28"/>
  </w:num>
  <w:num w:numId="14">
    <w:abstractNumId w:val="34"/>
  </w:num>
  <w:num w:numId="15">
    <w:abstractNumId w:val="7"/>
  </w:num>
  <w:num w:numId="16">
    <w:abstractNumId w:val="6"/>
  </w:num>
  <w:num w:numId="17">
    <w:abstractNumId w:val="1"/>
  </w:num>
  <w:num w:numId="18">
    <w:abstractNumId w:val="27"/>
  </w:num>
  <w:num w:numId="19">
    <w:abstractNumId w:val="17"/>
  </w:num>
  <w:num w:numId="20">
    <w:abstractNumId w:val="23"/>
  </w:num>
  <w:num w:numId="21">
    <w:abstractNumId w:val="20"/>
  </w:num>
  <w:num w:numId="22">
    <w:abstractNumId w:val="13"/>
  </w:num>
  <w:num w:numId="23">
    <w:abstractNumId w:val="2"/>
  </w:num>
  <w:num w:numId="24">
    <w:abstractNumId w:val="33"/>
  </w:num>
  <w:num w:numId="25">
    <w:abstractNumId w:val="32"/>
  </w:num>
  <w:num w:numId="26">
    <w:abstractNumId w:val="9"/>
  </w:num>
  <w:num w:numId="27">
    <w:abstractNumId w:val="36"/>
  </w:num>
  <w:num w:numId="28">
    <w:abstractNumId w:val="16"/>
  </w:num>
  <w:num w:numId="29">
    <w:abstractNumId w:val="14"/>
  </w:num>
  <w:num w:numId="30">
    <w:abstractNumId w:val="11"/>
  </w:num>
  <w:num w:numId="31">
    <w:abstractNumId w:val="3"/>
  </w:num>
  <w:num w:numId="32">
    <w:abstractNumId w:val="19"/>
  </w:num>
  <w:num w:numId="33">
    <w:abstractNumId w:val="35"/>
  </w:num>
  <w:num w:numId="34">
    <w:abstractNumId w:val="21"/>
  </w:num>
  <w:num w:numId="35">
    <w:abstractNumId w:val="25"/>
  </w:num>
  <w:num w:numId="36">
    <w:abstractNumId w:val="0"/>
  </w:num>
  <w:num w:numId="37">
    <w:abstractNumId w:val="4"/>
  </w:num>
  <w:num w:numId="38">
    <w:abstractNumId w:val="22"/>
  </w:num>
  <w:numIdMacAtCleanup w:val="20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6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savePreviewPicture/>
  <w:hdrShapeDefaults>
    <o:shapedefaults v:ext="edit" spidmax="2050">
      <o:colormenu v:ext="edit" fillcolor="none [3212]" strokecolor="none [3204]" extrusioncolor="non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05416"/>
    <w:rsid w:val="00045DF9"/>
    <w:rsid w:val="000622FA"/>
    <w:rsid w:val="00070BE1"/>
    <w:rsid w:val="00087649"/>
    <w:rsid w:val="00103CFB"/>
    <w:rsid w:val="00176EE7"/>
    <w:rsid w:val="0018066A"/>
    <w:rsid w:val="001A74D8"/>
    <w:rsid w:val="001B09AD"/>
    <w:rsid w:val="001B7D3E"/>
    <w:rsid w:val="001E78F1"/>
    <w:rsid w:val="001F6DAF"/>
    <w:rsid w:val="002454F5"/>
    <w:rsid w:val="0025426D"/>
    <w:rsid w:val="00287EAB"/>
    <w:rsid w:val="0029548B"/>
    <w:rsid w:val="00297205"/>
    <w:rsid w:val="002A3BD9"/>
    <w:rsid w:val="002C73C8"/>
    <w:rsid w:val="002D0FC8"/>
    <w:rsid w:val="002D6CD2"/>
    <w:rsid w:val="00305416"/>
    <w:rsid w:val="0032409E"/>
    <w:rsid w:val="00333504"/>
    <w:rsid w:val="003338E2"/>
    <w:rsid w:val="00354A1D"/>
    <w:rsid w:val="0037711E"/>
    <w:rsid w:val="003D2A33"/>
    <w:rsid w:val="003D686F"/>
    <w:rsid w:val="003E0565"/>
    <w:rsid w:val="00443828"/>
    <w:rsid w:val="00445232"/>
    <w:rsid w:val="004550CD"/>
    <w:rsid w:val="004B6508"/>
    <w:rsid w:val="004B66BD"/>
    <w:rsid w:val="004C0DFE"/>
    <w:rsid w:val="004C3B5B"/>
    <w:rsid w:val="004D34B1"/>
    <w:rsid w:val="004E075B"/>
    <w:rsid w:val="004F7579"/>
    <w:rsid w:val="005321D9"/>
    <w:rsid w:val="00556B68"/>
    <w:rsid w:val="005B4CC6"/>
    <w:rsid w:val="0061782E"/>
    <w:rsid w:val="00647FF0"/>
    <w:rsid w:val="0065222E"/>
    <w:rsid w:val="006A5581"/>
    <w:rsid w:val="00701F90"/>
    <w:rsid w:val="00704168"/>
    <w:rsid w:val="007244B8"/>
    <w:rsid w:val="00737CFC"/>
    <w:rsid w:val="00743711"/>
    <w:rsid w:val="007614CC"/>
    <w:rsid w:val="00762503"/>
    <w:rsid w:val="007634F3"/>
    <w:rsid w:val="0077198A"/>
    <w:rsid w:val="00777514"/>
    <w:rsid w:val="007A14CA"/>
    <w:rsid w:val="007A7FE0"/>
    <w:rsid w:val="007C5F1C"/>
    <w:rsid w:val="00815147"/>
    <w:rsid w:val="00844A40"/>
    <w:rsid w:val="0087208F"/>
    <w:rsid w:val="008730DF"/>
    <w:rsid w:val="00883940"/>
    <w:rsid w:val="008917D9"/>
    <w:rsid w:val="008A347A"/>
    <w:rsid w:val="008F2D10"/>
    <w:rsid w:val="009000EC"/>
    <w:rsid w:val="00975C06"/>
    <w:rsid w:val="009957CA"/>
    <w:rsid w:val="009A5233"/>
    <w:rsid w:val="009B60A3"/>
    <w:rsid w:val="009D27E0"/>
    <w:rsid w:val="009F600C"/>
    <w:rsid w:val="00A102E0"/>
    <w:rsid w:val="00A16854"/>
    <w:rsid w:val="00A571EE"/>
    <w:rsid w:val="00AB41A7"/>
    <w:rsid w:val="00AC0FF8"/>
    <w:rsid w:val="00B11D4C"/>
    <w:rsid w:val="00B16860"/>
    <w:rsid w:val="00B22628"/>
    <w:rsid w:val="00B61C1D"/>
    <w:rsid w:val="00B62B66"/>
    <w:rsid w:val="00B63F78"/>
    <w:rsid w:val="00BA5D06"/>
    <w:rsid w:val="00BA7285"/>
    <w:rsid w:val="00BD6FC9"/>
    <w:rsid w:val="00BE3E73"/>
    <w:rsid w:val="00C73740"/>
    <w:rsid w:val="00C75ACB"/>
    <w:rsid w:val="00CA142B"/>
    <w:rsid w:val="00CB2239"/>
    <w:rsid w:val="00D31040"/>
    <w:rsid w:val="00D32511"/>
    <w:rsid w:val="00D75DAF"/>
    <w:rsid w:val="00D76767"/>
    <w:rsid w:val="00D808B3"/>
    <w:rsid w:val="00D958D2"/>
    <w:rsid w:val="00DA0A87"/>
    <w:rsid w:val="00DA2C1B"/>
    <w:rsid w:val="00DA63CB"/>
    <w:rsid w:val="00DE72E4"/>
    <w:rsid w:val="00DF73F5"/>
    <w:rsid w:val="00E07AC6"/>
    <w:rsid w:val="00E14FF0"/>
    <w:rsid w:val="00E5715E"/>
    <w:rsid w:val="00E5759B"/>
    <w:rsid w:val="00E605B0"/>
    <w:rsid w:val="00EA3EC9"/>
    <w:rsid w:val="00EF2C6E"/>
    <w:rsid w:val="00F05BC3"/>
    <w:rsid w:val="00F107A2"/>
    <w:rsid w:val="00F25F8F"/>
    <w:rsid w:val="00F4075F"/>
    <w:rsid w:val="00F53303"/>
    <w:rsid w:val="00F74C46"/>
    <w:rsid w:val="00FA68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>
      <o:colormenu v:ext="edit" fillcolor="none [3212]" strokecolor="none [3204]" extrusioncolor="none"/>
    </o:shapedefaults>
    <o:shapelayout v:ext="edit">
      <o:idmap v:ext="edit" data="1"/>
    </o:shapelayout>
  </w:shapeDefaults>
  <w:decimalSymbol w:val="."/>
  <w:listSeparator w:val=","/>
  <w14:docId w14:val="56BC0E1B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0"/>
    <w:lsdException w:name="toc 2" w:uiPriority="0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958D2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F2C6E"/>
    <w:pPr>
      <w:ind w:firstLineChars="200" w:firstLine="420"/>
    </w:pPr>
    <w:rPr>
      <w:rFonts w:ascii="Times New Roman" w:eastAsia="宋体" w:hAnsi="Times New Roman" w:cs="Times New Roman"/>
      <w:szCs w:val="24"/>
    </w:rPr>
  </w:style>
  <w:style w:type="paragraph" w:customStyle="1" w:styleId="Char">
    <w:name w:val="Char"/>
    <w:basedOn w:val="a"/>
    <w:rsid w:val="00EF2C6E"/>
    <w:pPr>
      <w:spacing w:line="360" w:lineRule="auto"/>
    </w:pPr>
    <w:rPr>
      <w:rFonts w:ascii="Tahoma" w:eastAsia="宋体" w:hAnsi="Tahoma" w:cs="Times New Roman"/>
      <w:sz w:val="24"/>
      <w:szCs w:val="20"/>
    </w:rPr>
  </w:style>
  <w:style w:type="character" w:styleId="a4">
    <w:name w:val="Hyperlink"/>
    <w:basedOn w:val="a0"/>
    <w:rsid w:val="00EF2C6E"/>
    <w:rPr>
      <w:color w:val="0000FF"/>
      <w:u w:val="single"/>
    </w:rPr>
  </w:style>
  <w:style w:type="paragraph" w:styleId="1">
    <w:name w:val="toc 1"/>
    <w:basedOn w:val="a"/>
    <w:next w:val="a"/>
    <w:autoRedefine/>
    <w:semiHidden/>
    <w:rsid w:val="00EF2C6E"/>
    <w:pPr>
      <w:tabs>
        <w:tab w:val="right" w:leader="dot" w:pos="9540"/>
      </w:tabs>
    </w:pPr>
    <w:rPr>
      <w:rFonts w:ascii="Times New Roman" w:eastAsia="宋体" w:hAnsi="Times New Roman" w:cs="Times New Roman"/>
      <w:szCs w:val="24"/>
    </w:rPr>
  </w:style>
  <w:style w:type="paragraph" w:styleId="2">
    <w:name w:val="toc 2"/>
    <w:basedOn w:val="a"/>
    <w:next w:val="a"/>
    <w:autoRedefine/>
    <w:semiHidden/>
    <w:rsid w:val="00EF2C6E"/>
    <w:pPr>
      <w:tabs>
        <w:tab w:val="right" w:leader="dot" w:pos="9540"/>
      </w:tabs>
      <w:ind w:leftChars="200" w:left="420"/>
    </w:pPr>
    <w:rPr>
      <w:rFonts w:ascii="Times New Roman" w:eastAsia="宋体" w:hAnsi="Times New Roman" w:cs="Times New Roman"/>
      <w:szCs w:val="24"/>
    </w:rPr>
  </w:style>
  <w:style w:type="paragraph" w:styleId="a5">
    <w:name w:val="header"/>
    <w:basedOn w:val="a"/>
    <w:link w:val="a6"/>
    <w:uiPriority w:val="99"/>
    <w:unhideWhenUsed/>
    <w:rsid w:val="007634F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字符"/>
    <w:basedOn w:val="a0"/>
    <w:link w:val="a5"/>
    <w:uiPriority w:val="99"/>
    <w:rsid w:val="007634F3"/>
    <w:rPr>
      <w:sz w:val="18"/>
      <w:szCs w:val="18"/>
    </w:rPr>
  </w:style>
  <w:style w:type="paragraph" w:styleId="a7">
    <w:name w:val="footer"/>
    <w:basedOn w:val="a"/>
    <w:link w:val="a8"/>
    <w:uiPriority w:val="99"/>
    <w:unhideWhenUsed/>
    <w:rsid w:val="007634F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8">
    <w:name w:val="页脚字符"/>
    <w:basedOn w:val="a0"/>
    <w:link w:val="a7"/>
    <w:uiPriority w:val="99"/>
    <w:rsid w:val="007634F3"/>
    <w:rPr>
      <w:sz w:val="18"/>
      <w:szCs w:val="18"/>
    </w:rPr>
  </w:style>
  <w:style w:type="paragraph" w:styleId="a9">
    <w:name w:val="Normal (Web)"/>
    <w:basedOn w:val="a"/>
    <w:uiPriority w:val="99"/>
    <w:semiHidden/>
    <w:unhideWhenUsed/>
    <w:rsid w:val="002D6CD2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a">
    <w:name w:val="Balloon Text"/>
    <w:basedOn w:val="a"/>
    <w:link w:val="ab"/>
    <w:uiPriority w:val="99"/>
    <w:semiHidden/>
    <w:unhideWhenUsed/>
    <w:rsid w:val="00287EAB"/>
    <w:rPr>
      <w:rFonts w:ascii="Heiti SC Light" w:eastAsia="Heiti SC Light"/>
      <w:sz w:val="18"/>
      <w:szCs w:val="18"/>
    </w:rPr>
  </w:style>
  <w:style w:type="character" w:customStyle="1" w:styleId="ab">
    <w:name w:val="批注框文本字符"/>
    <w:basedOn w:val="a0"/>
    <w:link w:val="aa"/>
    <w:uiPriority w:val="99"/>
    <w:semiHidden/>
    <w:rsid w:val="00287EAB"/>
    <w:rPr>
      <w:rFonts w:ascii="Heiti SC Light" w:eastAsia="Heiti SC Light"/>
      <w:sz w:val="18"/>
      <w:szCs w:val="18"/>
    </w:rPr>
  </w:style>
  <w:style w:type="paragraph" w:customStyle="1" w:styleId="10">
    <w:name w:val="彩色列表1"/>
    <w:basedOn w:val="a"/>
    <w:uiPriority w:val="34"/>
    <w:qFormat/>
    <w:rsid w:val="00CB2239"/>
    <w:pPr>
      <w:ind w:firstLineChars="200" w:firstLine="420"/>
    </w:pPr>
    <w:rPr>
      <w:rFonts w:ascii="Times New Roman" w:eastAsia="宋体" w:hAnsi="Times New Roman" w:cs="Times New Roman"/>
      <w:szCs w:val="24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0"/>
    <w:lsdException w:name="toc 2" w:uiPriority="0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958D2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F2C6E"/>
    <w:pPr>
      <w:ind w:firstLineChars="200" w:firstLine="420"/>
    </w:pPr>
    <w:rPr>
      <w:rFonts w:ascii="Times New Roman" w:eastAsia="宋体" w:hAnsi="Times New Roman" w:cs="Times New Roman"/>
      <w:szCs w:val="24"/>
    </w:rPr>
  </w:style>
  <w:style w:type="paragraph" w:customStyle="1" w:styleId="Char">
    <w:name w:val="Char"/>
    <w:basedOn w:val="a"/>
    <w:rsid w:val="00EF2C6E"/>
    <w:pPr>
      <w:spacing w:line="360" w:lineRule="auto"/>
    </w:pPr>
    <w:rPr>
      <w:rFonts w:ascii="Tahoma" w:eastAsia="宋体" w:hAnsi="Tahoma" w:cs="Times New Roman"/>
      <w:sz w:val="24"/>
      <w:szCs w:val="20"/>
    </w:rPr>
  </w:style>
  <w:style w:type="character" w:styleId="a4">
    <w:name w:val="Hyperlink"/>
    <w:basedOn w:val="a0"/>
    <w:rsid w:val="00EF2C6E"/>
    <w:rPr>
      <w:color w:val="0000FF"/>
      <w:u w:val="single"/>
    </w:rPr>
  </w:style>
  <w:style w:type="paragraph" w:styleId="1">
    <w:name w:val="toc 1"/>
    <w:basedOn w:val="a"/>
    <w:next w:val="a"/>
    <w:autoRedefine/>
    <w:semiHidden/>
    <w:rsid w:val="00EF2C6E"/>
    <w:pPr>
      <w:tabs>
        <w:tab w:val="right" w:leader="dot" w:pos="9540"/>
      </w:tabs>
    </w:pPr>
    <w:rPr>
      <w:rFonts w:ascii="Times New Roman" w:eastAsia="宋体" w:hAnsi="Times New Roman" w:cs="Times New Roman"/>
      <w:szCs w:val="24"/>
    </w:rPr>
  </w:style>
  <w:style w:type="paragraph" w:styleId="2">
    <w:name w:val="toc 2"/>
    <w:basedOn w:val="a"/>
    <w:next w:val="a"/>
    <w:autoRedefine/>
    <w:semiHidden/>
    <w:rsid w:val="00EF2C6E"/>
    <w:pPr>
      <w:tabs>
        <w:tab w:val="right" w:leader="dot" w:pos="9540"/>
      </w:tabs>
      <w:ind w:leftChars="200" w:left="420"/>
    </w:pPr>
    <w:rPr>
      <w:rFonts w:ascii="Times New Roman" w:eastAsia="宋体" w:hAnsi="Times New Roman" w:cs="Times New Roman"/>
      <w:szCs w:val="24"/>
    </w:rPr>
  </w:style>
  <w:style w:type="paragraph" w:styleId="a5">
    <w:name w:val="header"/>
    <w:basedOn w:val="a"/>
    <w:link w:val="a6"/>
    <w:uiPriority w:val="99"/>
    <w:unhideWhenUsed/>
    <w:rsid w:val="007634F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字符"/>
    <w:basedOn w:val="a0"/>
    <w:link w:val="a5"/>
    <w:uiPriority w:val="99"/>
    <w:rsid w:val="007634F3"/>
    <w:rPr>
      <w:sz w:val="18"/>
      <w:szCs w:val="18"/>
    </w:rPr>
  </w:style>
  <w:style w:type="paragraph" w:styleId="a7">
    <w:name w:val="footer"/>
    <w:basedOn w:val="a"/>
    <w:link w:val="a8"/>
    <w:uiPriority w:val="99"/>
    <w:unhideWhenUsed/>
    <w:rsid w:val="007634F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8">
    <w:name w:val="页脚字符"/>
    <w:basedOn w:val="a0"/>
    <w:link w:val="a7"/>
    <w:uiPriority w:val="99"/>
    <w:rsid w:val="007634F3"/>
    <w:rPr>
      <w:sz w:val="18"/>
      <w:szCs w:val="18"/>
    </w:rPr>
  </w:style>
  <w:style w:type="paragraph" w:styleId="a9">
    <w:name w:val="Normal (Web)"/>
    <w:basedOn w:val="a"/>
    <w:uiPriority w:val="99"/>
    <w:semiHidden/>
    <w:unhideWhenUsed/>
    <w:rsid w:val="002D6CD2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a">
    <w:name w:val="Balloon Text"/>
    <w:basedOn w:val="a"/>
    <w:link w:val="ab"/>
    <w:uiPriority w:val="99"/>
    <w:semiHidden/>
    <w:unhideWhenUsed/>
    <w:rsid w:val="00287EAB"/>
    <w:rPr>
      <w:rFonts w:ascii="Heiti SC Light" w:eastAsia="Heiti SC Light"/>
      <w:sz w:val="18"/>
      <w:szCs w:val="18"/>
    </w:rPr>
  </w:style>
  <w:style w:type="character" w:customStyle="1" w:styleId="ab">
    <w:name w:val="批注框文本字符"/>
    <w:basedOn w:val="a0"/>
    <w:link w:val="aa"/>
    <w:uiPriority w:val="99"/>
    <w:semiHidden/>
    <w:rsid w:val="00287EAB"/>
    <w:rPr>
      <w:rFonts w:ascii="Heiti SC Light" w:eastAsia="Heiti SC Light"/>
      <w:sz w:val="18"/>
      <w:szCs w:val="18"/>
    </w:rPr>
  </w:style>
  <w:style w:type="paragraph" w:customStyle="1" w:styleId="10">
    <w:name w:val="彩色列表1"/>
    <w:basedOn w:val="a"/>
    <w:uiPriority w:val="34"/>
    <w:qFormat/>
    <w:rsid w:val="00CB2239"/>
    <w:pPr>
      <w:ind w:firstLineChars="200" w:firstLine="420"/>
    </w:pPr>
    <w:rPr>
      <w:rFonts w:ascii="Times New Roman" w:eastAsia="宋体" w:hAnsi="Times New Roman" w:cs="Times New Roman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57802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otnotes" Target="footnotes.xml"/><Relationship Id="rId7" Type="http://schemas.openxmlformats.org/officeDocument/2006/relationships/endnotes" Target="endnotes.xml"/><Relationship Id="rId8" Type="http://schemas.openxmlformats.org/officeDocument/2006/relationships/fontTable" Target="fontTable.xml"/><Relationship Id="rId9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111</TotalTime>
  <Pages>6</Pages>
  <Words>238</Words>
  <Characters>1361</Characters>
  <Application>Microsoft Macintosh Word</Application>
  <DocSecurity>0</DocSecurity>
  <Lines>11</Lines>
  <Paragraphs>3</Paragraphs>
  <ScaleCrop>false</ScaleCrop>
  <Company/>
  <LinksUpToDate>false</LinksUpToDate>
  <CharactersWithSpaces>1596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kang felixkang</cp:lastModifiedBy>
  <cp:revision>4</cp:revision>
  <cp:lastPrinted>2021-01-12T08:04:00Z</cp:lastPrinted>
  <dcterms:created xsi:type="dcterms:W3CDTF">2021-01-12T08:04:00Z</dcterms:created>
  <dcterms:modified xsi:type="dcterms:W3CDTF">2022-01-19T00:44:00Z</dcterms:modified>
</cp:coreProperties>
</file>